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2077B" w14:textId="5CED104F" w:rsidR="00D94D7B" w:rsidRPr="00B46825" w:rsidRDefault="004718EC" w:rsidP="00B46825">
      <w:pPr>
        <w:jc w:val="right"/>
        <w:rPr>
          <w:rFonts w:asciiTheme="minorHAnsi" w:hAnsiTheme="minorHAnsi" w:cstheme="minorHAnsi"/>
          <w:b/>
          <w:sz w:val="32"/>
          <w:szCs w:val="32"/>
        </w:rPr>
      </w:pPr>
      <w:r w:rsidRPr="00B46825">
        <w:rPr>
          <w:rFonts w:asciiTheme="minorHAnsi" w:hAnsiTheme="minorHAnsi" w:cstheme="minorHAnsi"/>
          <w:b/>
          <w:noProof/>
          <w:sz w:val="32"/>
          <w:szCs w:val="32"/>
        </w:rPr>
        <w:drawing>
          <wp:anchor distT="0" distB="0" distL="114300" distR="114300" simplePos="0" relativeHeight="251665408" behindDoc="1" locked="0" layoutInCell="1" allowOverlap="1" wp14:anchorId="27067518" wp14:editId="24B9447E">
            <wp:simplePos x="0" y="0"/>
            <wp:positionH relativeFrom="column">
              <wp:posOffset>-13970</wp:posOffset>
            </wp:positionH>
            <wp:positionV relativeFrom="paragraph">
              <wp:posOffset>71755</wp:posOffset>
            </wp:positionV>
            <wp:extent cx="1473200" cy="438150"/>
            <wp:effectExtent l="0" t="0" r="0" b="0"/>
            <wp:wrapTight wrapText="bothSides">
              <wp:wrapPolygon edited="0">
                <wp:start x="4190" y="0"/>
                <wp:lineTo x="0" y="1878"/>
                <wp:lineTo x="0" y="20661"/>
                <wp:lineTo x="2234" y="20661"/>
                <wp:lineTo x="3910" y="20661"/>
                <wp:lineTo x="21228" y="18783"/>
                <wp:lineTo x="21228" y="12209"/>
                <wp:lineTo x="17317" y="0"/>
                <wp:lineTo x="419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438150"/>
                    </a:xfrm>
                    <a:prstGeom prst="rect">
                      <a:avLst/>
                    </a:prstGeom>
                    <a:noFill/>
                  </pic:spPr>
                </pic:pic>
              </a:graphicData>
            </a:graphic>
            <wp14:sizeRelH relativeFrom="margin">
              <wp14:pctWidth>0</wp14:pctWidth>
            </wp14:sizeRelH>
            <wp14:sizeRelV relativeFrom="margin">
              <wp14:pctHeight>0</wp14:pctHeight>
            </wp14:sizeRelV>
          </wp:anchor>
        </w:drawing>
      </w:r>
      <w:r w:rsidRPr="00B46825">
        <w:rPr>
          <w:rFonts w:asciiTheme="minorHAnsi" w:hAnsiTheme="minorHAnsi" w:cstheme="minorHAnsi"/>
          <w:b/>
          <w:sz w:val="32"/>
          <w:szCs w:val="32"/>
        </w:rPr>
        <w:t>ZŠ a MŠ Černovice, příspěvková organizace</w:t>
      </w:r>
    </w:p>
    <w:p w14:paraId="6912077C" w14:textId="298441EF" w:rsidR="00D94D7B" w:rsidRPr="00B46825" w:rsidRDefault="00083BFE" w:rsidP="00B46825">
      <w:pPr>
        <w:jc w:val="right"/>
        <w:rPr>
          <w:b/>
          <w:sz w:val="20"/>
          <w:szCs w:val="20"/>
        </w:rPr>
      </w:pPr>
      <w:proofErr w:type="spellStart"/>
      <w:r w:rsidRPr="00B46825">
        <w:rPr>
          <w:rFonts w:asciiTheme="minorHAnsi" w:hAnsiTheme="minorHAnsi" w:cstheme="minorHAnsi"/>
          <w:sz w:val="20"/>
          <w:szCs w:val="20"/>
        </w:rPr>
        <w:t>Bělohrobského</w:t>
      </w:r>
      <w:proofErr w:type="spellEnd"/>
      <w:r w:rsidRPr="00B46825">
        <w:rPr>
          <w:rFonts w:asciiTheme="minorHAnsi" w:hAnsiTheme="minorHAnsi" w:cstheme="minorHAnsi"/>
          <w:sz w:val="20"/>
          <w:szCs w:val="20"/>
        </w:rPr>
        <w:t xml:space="preserve"> 367, 394 94 Černovice,</w:t>
      </w:r>
      <w:r w:rsidR="00B46825" w:rsidRPr="00B46825">
        <w:rPr>
          <w:rFonts w:asciiTheme="minorHAnsi" w:hAnsiTheme="minorHAnsi" w:cstheme="minorHAnsi"/>
          <w:sz w:val="20"/>
          <w:szCs w:val="20"/>
        </w:rPr>
        <w:t xml:space="preserve"> </w:t>
      </w:r>
      <w:r w:rsidRPr="00B46825">
        <w:rPr>
          <w:rFonts w:asciiTheme="minorHAnsi" w:hAnsiTheme="minorHAnsi" w:cstheme="minorHAnsi"/>
          <w:sz w:val="20"/>
          <w:szCs w:val="20"/>
        </w:rPr>
        <w:t>IČO: 62540106</w:t>
      </w:r>
    </w:p>
    <w:p w14:paraId="78095FD7" w14:textId="7879F792" w:rsidR="004718EC" w:rsidRDefault="00B46825" w:rsidP="00D94D7B">
      <w:pPr>
        <w:rPr>
          <w:b/>
          <w:sz w:val="48"/>
          <w:szCs w:val="48"/>
        </w:rPr>
      </w:pPr>
      <w:r>
        <w:rPr>
          <w:b/>
          <w:noProof/>
          <w:sz w:val="48"/>
          <w:szCs w:val="48"/>
        </w:rPr>
        <mc:AlternateContent>
          <mc:Choice Requires="wps">
            <w:drawing>
              <wp:anchor distT="0" distB="0" distL="114300" distR="114300" simplePos="0" relativeHeight="251666432" behindDoc="0" locked="0" layoutInCell="1" allowOverlap="1" wp14:anchorId="7A1BA694" wp14:editId="67C2A254">
                <wp:simplePos x="0" y="0"/>
                <wp:positionH relativeFrom="column">
                  <wp:posOffset>-13971</wp:posOffset>
                </wp:positionH>
                <wp:positionV relativeFrom="paragraph">
                  <wp:posOffset>230505</wp:posOffset>
                </wp:positionV>
                <wp:extent cx="5781675" cy="0"/>
                <wp:effectExtent l="0" t="0" r="0" b="0"/>
                <wp:wrapNone/>
                <wp:docPr id="6" name="Přímá spojnice 6"/>
                <wp:cNvGraphicFramePr/>
                <a:graphic xmlns:a="http://schemas.openxmlformats.org/drawingml/2006/main">
                  <a:graphicData uri="http://schemas.microsoft.com/office/word/2010/wordprocessingShape">
                    <wps:wsp>
                      <wps:cNvCnPr/>
                      <wps:spPr>
                        <a:xfrm>
                          <a:off x="0" y="0"/>
                          <a:ext cx="578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11D438A7" id="Přímá spojnice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pt,18.15pt" to="454.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" strokecolor="black [3040]"/>
            </w:pict>
          </mc:Fallback>
        </mc:AlternateContent>
      </w:r>
    </w:p>
    <w:p w14:paraId="60C83168" w14:textId="77777777" w:rsidR="00527C32" w:rsidRDefault="00527C32" w:rsidP="00527C32"/>
    <w:p w14:paraId="7B1C5139" w14:textId="77777777" w:rsidR="00527C32" w:rsidRPr="00527C32" w:rsidRDefault="00527C32" w:rsidP="00527C32">
      <w:pPr>
        <w:pStyle w:val="Nadpis1"/>
        <w:pBdr>
          <w:top w:val="single" w:sz="12" w:space="11" w:color="auto"/>
          <w:left w:val="single" w:sz="12" w:space="4" w:color="auto"/>
          <w:bottom w:val="single" w:sz="12" w:space="1" w:color="auto"/>
          <w:right w:val="single" w:sz="12" w:space="4" w:color="auto"/>
        </w:pBdr>
        <w:jc w:val="center"/>
        <w:rPr>
          <w:b w:val="0"/>
          <w:bCs w:val="0"/>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7C32">
        <w:rPr>
          <w:b w:val="0"/>
          <w:bCs w:val="0"/>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Školní řád</w:t>
      </w:r>
    </w:p>
    <w:p w14:paraId="0864EDDF" w14:textId="77777777" w:rsidR="00527C32" w:rsidRDefault="00527C32" w:rsidP="00527C32">
      <w:pPr>
        <w:pBdr>
          <w:top w:val="single" w:sz="12" w:space="11" w:color="auto"/>
          <w:left w:val="single" w:sz="12" w:space="4" w:color="auto"/>
          <w:bottom w:val="single" w:sz="12" w:space="1" w:color="auto"/>
          <w:right w:val="single" w:sz="12" w:space="4" w:color="auto"/>
        </w:pBdr>
        <w:jc w:val="center"/>
        <w:rPr>
          <w:sz w:val="36"/>
        </w:rPr>
      </w:pPr>
      <w:r>
        <w:rPr>
          <w:sz w:val="36"/>
        </w:rPr>
        <w:t>Mateřská škola Černovice</w:t>
      </w:r>
    </w:p>
    <w:p w14:paraId="230648B9" w14:textId="77777777" w:rsidR="00527C32" w:rsidRDefault="00527C32" w:rsidP="00527C32">
      <w:pPr>
        <w:pBdr>
          <w:top w:val="single" w:sz="12" w:space="11" w:color="auto"/>
          <w:left w:val="single" w:sz="12" w:space="4" w:color="auto"/>
          <w:bottom w:val="single" w:sz="12" w:space="1" w:color="auto"/>
          <w:right w:val="single" w:sz="12" w:space="4" w:color="auto"/>
        </w:pBdr>
        <w:jc w:val="center"/>
        <w:rPr>
          <w:sz w:val="36"/>
        </w:rPr>
      </w:pPr>
    </w:p>
    <w:p w14:paraId="4320AA56" w14:textId="77777777" w:rsidR="00527C32" w:rsidRDefault="00527C32" w:rsidP="00527C32">
      <w:pPr>
        <w:jc w:val="center"/>
        <w:rPr>
          <w:sz w:val="36"/>
        </w:rPr>
      </w:pPr>
    </w:p>
    <w:p w14:paraId="573389DF" w14:textId="77777777" w:rsidR="00527C32" w:rsidRDefault="00527C32" w:rsidP="00527C32">
      <w:pPr>
        <w:jc w:val="center"/>
        <w:rPr>
          <w:sz w:val="36"/>
        </w:rPr>
      </w:pPr>
    </w:p>
    <w:p w14:paraId="6F3D07AD" w14:textId="61E3078A" w:rsidR="00527C32" w:rsidRDefault="00527C32" w:rsidP="00527C32">
      <w:pPr>
        <w:jc w:val="center"/>
        <w:rPr>
          <w:sz w:val="36"/>
        </w:rPr>
      </w:pPr>
      <w:r w:rsidRPr="00BE243D">
        <w:rPr>
          <w:sz w:val="28"/>
          <w:szCs w:val="28"/>
        </w:rPr>
        <w:t>Č</w:t>
      </w:r>
      <w:r>
        <w:rPr>
          <w:sz w:val="28"/>
          <w:szCs w:val="28"/>
        </w:rPr>
        <w:t>j.  ŠŘ-MŠ 1/2023</w:t>
      </w:r>
      <w:r w:rsidR="002516C9">
        <w:rPr>
          <w:sz w:val="28"/>
          <w:szCs w:val="28"/>
        </w:rPr>
        <w:t>/24</w:t>
      </w:r>
      <w:r>
        <w:rPr>
          <w:sz w:val="28"/>
          <w:szCs w:val="28"/>
        </w:rPr>
        <w:t xml:space="preserve">   </w:t>
      </w:r>
    </w:p>
    <w:p w14:paraId="135C659F" w14:textId="77777777" w:rsidR="00527C32" w:rsidRDefault="00527C32" w:rsidP="00527C32">
      <w:pPr>
        <w:rPr>
          <w:sz w:val="36"/>
        </w:rPr>
      </w:pPr>
    </w:p>
    <w:p w14:paraId="5AB33C48" w14:textId="77777777" w:rsidR="00527C32" w:rsidRDefault="00527C32" w:rsidP="00527C32">
      <w:pPr>
        <w:rPr>
          <w:sz w:val="36"/>
        </w:rPr>
      </w:pPr>
    </w:p>
    <w:p w14:paraId="291C86DA" w14:textId="77777777" w:rsidR="00527C32" w:rsidRDefault="00527C32" w:rsidP="00527C32">
      <w:pPr>
        <w:rPr>
          <w:sz w:val="36"/>
        </w:rPr>
      </w:pPr>
    </w:p>
    <w:p w14:paraId="466E13DD" w14:textId="77777777" w:rsidR="00527C32" w:rsidRDefault="00527C32" w:rsidP="00527C32">
      <w:pPr>
        <w:rPr>
          <w:sz w:val="36"/>
        </w:rPr>
      </w:pPr>
    </w:p>
    <w:p w14:paraId="07FCE7BF" w14:textId="77777777" w:rsidR="00527C32" w:rsidRDefault="00527C32" w:rsidP="00527C32">
      <w:pPr>
        <w:rPr>
          <w:sz w:val="36"/>
        </w:rPr>
      </w:pPr>
    </w:p>
    <w:p w14:paraId="0C53316E" w14:textId="77777777" w:rsidR="00527C32" w:rsidRDefault="00527C32" w:rsidP="00527C32">
      <w:pPr>
        <w:rPr>
          <w:sz w:val="36"/>
        </w:rPr>
      </w:pPr>
    </w:p>
    <w:p w14:paraId="6E9BEE6C" w14:textId="77777777" w:rsidR="00527C32" w:rsidRDefault="00527C32" w:rsidP="00527C32">
      <w:pPr>
        <w:rPr>
          <w:sz w:val="36"/>
        </w:rPr>
      </w:pPr>
    </w:p>
    <w:p w14:paraId="6F169E8A" w14:textId="77777777" w:rsidR="00527C32" w:rsidRDefault="00527C32" w:rsidP="00527C32">
      <w:pPr>
        <w:rPr>
          <w:sz w:val="36"/>
        </w:rPr>
      </w:pPr>
    </w:p>
    <w:p w14:paraId="51CD1755" w14:textId="77777777" w:rsidR="00527C32" w:rsidRDefault="00527C32" w:rsidP="00527C32">
      <w:pPr>
        <w:rPr>
          <w:sz w:val="36"/>
        </w:rPr>
      </w:pPr>
    </w:p>
    <w:p w14:paraId="4404F3D1" w14:textId="77777777" w:rsidR="00527C32" w:rsidRDefault="00527C32" w:rsidP="00527C32">
      <w:pPr>
        <w:rPr>
          <w:sz w:val="36"/>
        </w:rPr>
      </w:pPr>
    </w:p>
    <w:p w14:paraId="0D0A6DE6" w14:textId="77777777" w:rsidR="00527C32" w:rsidRPr="00CE0FFA" w:rsidRDefault="00527C32" w:rsidP="00527C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6712"/>
      </w:tblGrid>
      <w:tr w:rsidR="00527C32" w:rsidRPr="00CE0FFA" w14:paraId="32363C40" w14:textId="77777777" w:rsidTr="00C90B64">
        <w:tc>
          <w:tcPr>
            <w:tcW w:w="2376" w:type="dxa"/>
          </w:tcPr>
          <w:p w14:paraId="6426C347" w14:textId="77777777" w:rsidR="00527C32" w:rsidRPr="00CE0FFA" w:rsidRDefault="00527C32" w:rsidP="00C90B64">
            <w:r w:rsidRPr="00CE0FFA">
              <w:t>Vydal:</w:t>
            </w:r>
          </w:p>
        </w:tc>
        <w:tc>
          <w:tcPr>
            <w:tcW w:w="6836" w:type="dxa"/>
          </w:tcPr>
          <w:p w14:paraId="3E1E79DF" w14:textId="0440D09E" w:rsidR="00527C32" w:rsidRPr="00CE0FFA" w:rsidRDefault="00527C32" w:rsidP="00C90B64">
            <w:r>
              <w:t>Na základě ustanovení § 30 zákona č. 561/2004 Sb., školský zákon vydává ředitel Základní školy a Mateřské školy Černovice</w:t>
            </w:r>
          </w:p>
        </w:tc>
      </w:tr>
      <w:tr w:rsidR="00527C32" w:rsidRPr="00CE0FFA" w14:paraId="7EA6B358" w14:textId="77777777" w:rsidTr="00C90B64">
        <w:tc>
          <w:tcPr>
            <w:tcW w:w="2376" w:type="dxa"/>
          </w:tcPr>
          <w:p w14:paraId="65B22DBA" w14:textId="77777777" w:rsidR="00527C32" w:rsidRPr="00CE0FFA" w:rsidRDefault="00527C32" w:rsidP="00C90B64"/>
        </w:tc>
        <w:tc>
          <w:tcPr>
            <w:tcW w:w="6836" w:type="dxa"/>
          </w:tcPr>
          <w:p w14:paraId="7F912789" w14:textId="77777777" w:rsidR="00527C32" w:rsidRPr="00CE0FFA" w:rsidRDefault="00527C32" w:rsidP="00C90B64"/>
        </w:tc>
      </w:tr>
      <w:tr w:rsidR="00527C32" w:rsidRPr="00CE0FFA" w14:paraId="4AFCB359" w14:textId="77777777" w:rsidTr="00C90B64">
        <w:tc>
          <w:tcPr>
            <w:tcW w:w="2376" w:type="dxa"/>
          </w:tcPr>
          <w:p w14:paraId="5C3B2B7B" w14:textId="77777777" w:rsidR="00527C32" w:rsidRPr="00CE0FFA" w:rsidRDefault="00527C32" w:rsidP="00C90B64">
            <w:r>
              <w:t>Účinnost:</w:t>
            </w:r>
          </w:p>
        </w:tc>
        <w:tc>
          <w:tcPr>
            <w:tcW w:w="6836" w:type="dxa"/>
          </w:tcPr>
          <w:p w14:paraId="64FFF8E7" w14:textId="6AD53F14" w:rsidR="00527C32" w:rsidRPr="00CE0FFA" w:rsidRDefault="00527C32" w:rsidP="00C90B64">
            <w:r>
              <w:t>od 1. 9. 2023</w:t>
            </w:r>
          </w:p>
        </w:tc>
      </w:tr>
      <w:tr w:rsidR="00527C32" w:rsidRPr="00CE0FFA" w14:paraId="50EA6AB4" w14:textId="77777777" w:rsidTr="00C90B64">
        <w:tc>
          <w:tcPr>
            <w:tcW w:w="2376" w:type="dxa"/>
          </w:tcPr>
          <w:p w14:paraId="5B7939B8" w14:textId="77777777" w:rsidR="00527C32" w:rsidRPr="00CE0FFA" w:rsidRDefault="00527C32" w:rsidP="00C90B64"/>
        </w:tc>
        <w:tc>
          <w:tcPr>
            <w:tcW w:w="6836" w:type="dxa"/>
          </w:tcPr>
          <w:p w14:paraId="54A82042" w14:textId="77777777" w:rsidR="00527C32" w:rsidRPr="00CE0FFA" w:rsidRDefault="00527C32" w:rsidP="00C90B64"/>
        </w:tc>
      </w:tr>
      <w:tr w:rsidR="00527C32" w:rsidRPr="00CE0FFA" w14:paraId="5A953B8F" w14:textId="77777777" w:rsidTr="00C90B64">
        <w:tc>
          <w:tcPr>
            <w:tcW w:w="2376" w:type="dxa"/>
          </w:tcPr>
          <w:p w14:paraId="4C0C565A" w14:textId="77777777" w:rsidR="00527C32" w:rsidRPr="00CE0FFA" w:rsidRDefault="00527C32" w:rsidP="00C90B64">
            <w:r>
              <w:t>Závaznost:</w:t>
            </w:r>
          </w:p>
        </w:tc>
        <w:tc>
          <w:tcPr>
            <w:tcW w:w="6836" w:type="dxa"/>
          </w:tcPr>
          <w:p w14:paraId="1059A82B" w14:textId="1E784CD9" w:rsidR="00527C32" w:rsidRPr="00CE0FFA" w:rsidRDefault="00527C32" w:rsidP="00C90B64">
            <w:r>
              <w:t>pro všechny děti, jejich zákonné zástupce a všechny zaměstnance mateřské školy</w:t>
            </w:r>
          </w:p>
        </w:tc>
      </w:tr>
      <w:tr w:rsidR="00527C32" w:rsidRPr="00CE0FFA" w14:paraId="7A761C38" w14:textId="77777777" w:rsidTr="00C90B64">
        <w:tc>
          <w:tcPr>
            <w:tcW w:w="2376" w:type="dxa"/>
          </w:tcPr>
          <w:p w14:paraId="2A1AB0CC" w14:textId="77777777" w:rsidR="00527C32" w:rsidRPr="00CE0FFA" w:rsidRDefault="00527C32" w:rsidP="00C90B64"/>
        </w:tc>
        <w:tc>
          <w:tcPr>
            <w:tcW w:w="6836" w:type="dxa"/>
          </w:tcPr>
          <w:p w14:paraId="5CFD3F66" w14:textId="77777777" w:rsidR="00527C32" w:rsidRPr="00CE0FFA" w:rsidRDefault="00527C32" w:rsidP="00C90B64"/>
        </w:tc>
      </w:tr>
      <w:tr w:rsidR="00527C32" w:rsidRPr="00CE0FFA" w14:paraId="5DAA9D7F" w14:textId="77777777" w:rsidTr="00C90B64">
        <w:tc>
          <w:tcPr>
            <w:tcW w:w="2376" w:type="dxa"/>
          </w:tcPr>
          <w:p w14:paraId="20258D54" w14:textId="77777777" w:rsidR="00527C32" w:rsidRPr="00CE0FFA" w:rsidRDefault="00527C32" w:rsidP="00C90B64">
            <w:r>
              <w:t>Informace podána:</w:t>
            </w:r>
          </w:p>
        </w:tc>
        <w:tc>
          <w:tcPr>
            <w:tcW w:w="6836" w:type="dxa"/>
          </w:tcPr>
          <w:p w14:paraId="5BAB8217" w14:textId="0828E0AD" w:rsidR="00527C32" w:rsidRPr="00CE0FFA" w:rsidRDefault="00527C32" w:rsidP="00C90B64">
            <w:r>
              <w:t>zákonným zástupcům dětí</w:t>
            </w:r>
          </w:p>
        </w:tc>
      </w:tr>
      <w:tr w:rsidR="00527C32" w:rsidRPr="00CE0FFA" w14:paraId="584459A3" w14:textId="77777777" w:rsidTr="00C90B64">
        <w:tc>
          <w:tcPr>
            <w:tcW w:w="2376" w:type="dxa"/>
          </w:tcPr>
          <w:p w14:paraId="7568F59D" w14:textId="77777777" w:rsidR="00527C32" w:rsidRPr="00CE0FFA" w:rsidRDefault="00527C32" w:rsidP="00C90B64"/>
        </w:tc>
        <w:tc>
          <w:tcPr>
            <w:tcW w:w="6836" w:type="dxa"/>
          </w:tcPr>
          <w:p w14:paraId="56A37820" w14:textId="77777777" w:rsidR="00527C32" w:rsidRPr="00CE0FFA" w:rsidRDefault="00527C32" w:rsidP="00C90B64"/>
        </w:tc>
      </w:tr>
    </w:tbl>
    <w:p w14:paraId="33C9816C" w14:textId="74A477F2" w:rsidR="00527C32" w:rsidRDefault="00527C32" w:rsidP="00527C32"/>
    <w:p w14:paraId="649A6D6E" w14:textId="1365122B" w:rsidR="000B05E7" w:rsidRDefault="000B05E7" w:rsidP="00527C32"/>
    <w:p w14:paraId="2776C31B" w14:textId="46F7A6FE" w:rsidR="000B05E7" w:rsidRDefault="000B05E7" w:rsidP="00527C32"/>
    <w:p w14:paraId="25CE3BDC" w14:textId="73DB3BBD" w:rsidR="00821585" w:rsidRDefault="00821585" w:rsidP="00527C32"/>
    <w:p w14:paraId="3C8FB32D" w14:textId="77777777" w:rsidR="00821585" w:rsidRPr="00B652A1" w:rsidRDefault="00821585" w:rsidP="00527C32"/>
    <w:p w14:paraId="1E503605" w14:textId="77777777" w:rsidR="00527C32" w:rsidRDefault="00527C32" w:rsidP="00527C32">
      <w:pPr>
        <w:rPr>
          <w:b/>
        </w:rPr>
      </w:pPr>
      <w:r w:rsidRPr="00220B69">
        <w:rPr>
          <w:b/>
        </w:rPr>
        <w:lastRenderedPageBreak/>
        <w:t>Obsah:</w:t>
      </w:r>
      <w:r>
        <w:rPr>
          <w:b/>
        </w:rPr>
        <w:t xml:space="preserve"> </w:t>
      </w:r>
    </w:p>
    <w:p w14:paraId="06351258" w14:textId="77777777" w:rsidR="00527C32" w:rsidRDefault="00527C32" w:rsidP="00527C32">
      <w:pPr>
        <w:rPr>
          <w:b/>
        </w:rPr>
      </w:pPr>
    </w:p>
    <w:p w14:paraId="3D0D7A1C" w14:textId="224B37C2" w:rsidR="00527C32" w:rsidRPr="00261574" w:rsidRDefault="00527C32" w:rsidP="00527C32">
      <w:pPr>
        <w:widowControl/>
        <w:numPr>
          <w:ilvl w:val="0"/>
          <w:numId w:val="26"/>
        </w:numPr>
        <w:autoSpaceDE/>
        <w:autoSpaceDN/>
        <w:adjustRightInd/>
        <w:spacing w:line="360" w:lineRule="auto"/>
        <w:rPr>
          <w:b/>
        </w:rPr>
      </w:pPr>
      <w:r w:rsidRPr="00F06D9E">
        <w:rPr>
          <w:b/>
        </w:rPr>
        <w:t>Zřizovatel mateřské školy</w:t>
      </w:r>
      <w:r>
        <w:rPr>
          <w:b/>
        </w:rPr>
        <w:t>-</w:t>
      </w:r>
      <w:r w:rsidRPr="00F06D9E">
        <w:rPr>
          <w:b/>
        </w:rPr>
        <w:t>Město Černovice</w:t>
      </w:r>
    </w:p>
    <w:p w14:paraId="49124A3B" w14:textId="77777777" w:rsidR="00527C32" w:rsidRDefault="00527C32" w:rsidP="00527C32">
      <w:pPr>
        <w:widowControl/>
        <w:numPr>
          <w:ilvl w:val="0"/>
          <w:numId w:val="26"/>
        </w:numPr>
        <w:autoSpaceDE/>
        <w:autoSpaceDN/>
        <w:adjustRightInd/>
        <w:spacing w:line="360" w:lineRule="auto"/>
      </w:pPr>
      <w:r w:rsidRPr="0093125B">
        <w:rPr>
          <w:b/>
        </w:rPr>
        <w:t>Cíle předškolního vzdělávání</w:t>
      </w:r>
      <w:r>
        <w:t>……………………………………………. …… 3</w:t>
      </w:r>
    </w:p>
    <w:p w14:paraId="5DB68CE7" w14:textId="77777777" w:rsidR="00527C32" w:rsidRPr="00971127" w:rsidRDefault="00527C32" w:rsidP="00527C32">
      <w:pPr>
        <w:widowControl/>
        <w:numPr>
          <w:ilvl w:val="0"/>
          <w:numId w:val="26"/>
        </w:numPr>
        <w:autoSpaceDE/>
        <w:autoSpaceDN/>
        <w:adjustRightInd/>
        <w:spacing w:line="276" w:lineRule="auto"/>
        <w:rPr>
          <w:b/>
        </w:rPr>
      </w:pPr>
      <w:r w:rsidRPr="00971127">
        <w:rPr>
          <w:b/>
        </w:rPr>
        <w:t>Podrobnosti k výkonu práv a povinností dětí, zákonných zástupců v</w:t>
      </w:r>
      <w:r>
        <w:rPr>
          <w:b/>
        </w:rPr>
        <w:t xml:space="preserve"> MŠ</w:t>
      </w:r>
    </w:p>
    <w:p w14:paraId="3F486118" w14:textId="15300A6C" w:rsidR="00527C32" w:rsidRPr="006E5BE8" w:rsidRDefault="00527C32" w:rsidP="00527C32">
      <w:pPr>
        <w:widowControl/>
        <w:numPr>
          <w:ilvl w:val="1"/>
          <w:numId w:val="26"/>
        </w:numPr>
        <w:autoSpaceDE/>
        <w:autoSpaceDN/>
        <w:adjustRightInd/>
        <w:spacing w:line="276" w:lineRule="auto"/>
      </w:pPr>
      <w:r w:rsidRPr="006E5BE8">
        <w:t xml:space="preserve">Práva </w:t>
      </w:r>
      <w:r>
        <w:t>zákonných zástupců dítěte</w:t>
      </w:r>
      <w:r w:rsidRPr="006E5BE8">
        <w:t>……………………………………</w:t>
      </w:r>
      <w:proofErr w:type="gramStart"/>
      <w:r>
        <w:t>…</w:t>
      </w:r>
      <w:r w:rsidRPr="006E5BE8">
        <w:t>…</w:t>
      </w:r>
      <w:r>
        <w:t>.</w:t>
      </w:r>
      <w:proofErr w:type="gramEnd"/>
      <w:r w:rsidRPr="006E5BE8">
        <w:t>…</w:t>
      </w:r>
      <w:r>
        <w:t xml:space="preserve"> 3</w:t>
      </w:r>
    </w:p>
    <w:p w14:paraId="56C1B421" w14:textId="6F48E8C1" w:rsidR="00527C32" w:rsidRPr="006E5BE8" w:rsidRDefault="00527C32" w:rsidP="00527C32">
      <w:pPr>
        <w:widowControl/>
        <w:numPr>
          <w:ilvl w:val="1"/>
          <w:numId w:val="26"/>
        </w:numPr>
        <w:autoSpaceDE/>
        <w:autoSpaceDN/>
        <w:adjustRightInd/>
        <w:spacing w:line="276" w:lineRule="auto"/>
      </w:pPr>
      <w:r w:rsidRPr="006E5BE8">
        <w:t xml:space="preserve">Povinnosti </w:t>
      </w:r>
      <w:r>
        <w:t>zákonných zástupců dětí</w:t>
      </w:r>
      <w:r w:rsidRPr="006E5BE8">
        <w:t>……………………………………</w:t>
      </w:r>
      <w:r>
        <w:t xml:space="preserve">…     </w:t>
      </w:r>
      <w:r w:rsidR="00797C60">
        <w:t>4</w:t>
      </w:r>
    </w:p>
    <w:p w14:paraId="60282ABB" w14:textId="647FC832" w:rsidR="00527C32" w:rsidRPr="006E5BE8" w:rsidRDefault="00527C32" w:rsidP="00527C32">
      <w:pPr>
        <w:widowControl/>
        <w:numPr>
          <w:ilvl w:val="1"/>
          <w:numId w:val="26"/>
        </w:numPr>
        <w:autoSpaceDE/>
        <w:autoSpaceDN/>
        <w:adjustRightInd/>
        <w:spacing w:line="276" w:lineRule="auto"/>
      </w:pPr>
      <w:r>
        <w:t>Práva dítěte</w:t>
      </w:r>
      <w:r w:rsidRPr="006E5BE8">
        <w:t>……………</w:t>
      </w:r>
      <w:r>
        <w:t>………………………………………………</w:t>
      </w:r>
      <w:proofErr w:type="gramStart"/>
      <w:r>
        <w:t>…….</w:t>
      </w:r>
      <w:proofErr w:type="gramEnd"/>
      <w:r>
        <w:t>. 4</w:t>
      </w:r>
    </w:p>
    <w:p w14:paraId="7FFC327A" w14:textId="7D1002AF" w:rsidR="00527C32" w:rsidRPr="006E5BE8" w:rsidRDefault="00527C32" w:rsidP="00527C32">
      <w:pPr>
        <w:widowControl/>
        <w:numPr>
          <w:ilvl w:val="1"/>
          <w:numId w:val="26"/>
        </w:numPr>
        <w:autoSpaceDE/>
        <w:autoSpaceDN/>
        <w:adjustRightInd/>
        <w:spacing w:line="276" w:lineRule="auto"/>
      </w:pPr>
      <w:r>
        <w:t>Povinnosti dítěte</w:t>
      </w:r>
      <w:r w:rsidRPr="006E5BE8">
        <w:t>…………………………</w:t>
      </w:r>
      <w:r>
        <w:t>……………………………</w:t>
      </w:r>
      <w:proofErr w:type="gramStart"/>
      <w:r>
        <w:t>…….</w:t>
      </w:r>
      <w:proofErr w:type="gramEnd"/>
      <w:r>
        <w:t xml:space="preserve">. </w:t>
      </w:r>
      <w:r w:rsidR="00797C60">
        <w:t>5</w:t>
      </w:r>
    </w:p>
    <w:p w14:paraId="09297DC4" w14:textId="6F0C860E" w:rsidR="00527C32" w:rsidRDefault="00527C32" w:rsidP="00527C32">
      <w:pPr>
        <w:spacing w:line="276" w:lineRule="auto"/>
      </w:pPr>
      <w:r>
        <w:t xml:space="preserve">            3.5 </w:t>
      </w:r>
      <w:r w:rsidRPr="006E5BE8">
        <w:t>Systém péče o děti s přiznanými podpůrnými opatřeními…………</w:t>
      </w:r>
      <w:proofErr w:type="gramStart"/>
      <w:r w:rsidRPr="006E5BE8">
        <w:t>…</w:t>
      </w:r>
      <w:r>
        <w:t>….</w:t>
      </w:r>
      <w:proofErr w:type="gramEnd"/>
      <w:r>
        <w:t>…. 5</w:t>
      </w:r>
    </w:p>
    <w:p w14:paraId="17CA7D08" w14:textId="77777777" w:rsidR="00527C32" w:rsidRPr="006E5BE8" w:rsidRDefault="00527C32" w:rsidP="00527C32">
      <w:pPr>
        <w:spacing w:line="276" w:lineRule="auto"/>
      </w:pPr>
    </w:p>
    <w:p w14:paraId="4E2B518E" w14:textId="77777777" w:rsidR="00527C32" w:rsidRDefault="00527C32" w:rsidP="00527C32">
      <w:pPr>
        <w:widowControl/>
        <w:numPr>
          <w:ilvl w:val="0"/>
          <w:numId w:val="26"/>
        </w:numPr>
        <w:autoSpaceDE/>
        <w:autoSpaceDN/>
        <w:adjustRightInd/>
        <w:spacing w:line="276" w:lineRule="auto"/>
      </w:pPr>
      <w:r w:rsidRPr="0093125B">
        <w:rPr>
          <w:b/>
        </w:rPr>
        <w:t xml:space="preserve">Provoz a vnitřní režim </w:t>
      </w:r>
      <w:r>
        <w:rPr>
          <w:b/>
        </w:rPr>
        <w:t>mateřské školy</w:t>
      </w:r>
      <w:r>
        <w:t xml:space="preserve"> </w:t>
      </w:r>
    </w:p>
    <w:p w14:paraId="6EE49085" w14:textId="4E7FC976" w:rsidR="00527C32" w:rsidRDefault="00527C32" w:rsidP="00527C32">
      <w:pPr>
        <w:widowControl/>
        <w:numPr>
          <w:ilvl w:val="1"/>
          <w:numId w:val="26"/>
        </w:numPr>
        <w:autoSpaceDE/>
        <w:autoSpaceDN/>
        <w:adjustRightInd/>
        <w:spacing w:line="276" w:lineRule="auto"/>
      </w:pPr>
      <w:r>
        <w:t>Podmínky provozu MŠ……………………………………………</w:t>
      </w:r>
      <w:proofErr w:type="gramStart"/>
      <w:r>
        <w:t>…….</w:t>
      </w:r>
      <w:proofErr w:type="gramEnd"/>
      <w:r>
        <w:t>… . 6</w:t>
      </w:r>
    </w:p>
    <w:p w14:paraId="518939A6" w14:textId="77777777" w:rsidR="00527C32" w:rsidRDefault="00527C32" w:rsidP="00527C32">
      <w:pPr>
        <w:widowControl/>
        <w:numPr>
          <w:ilvl w:val="1"/>
          <w:numId w:val="26"/>
        </w:numPr>
        <w:autoSpaceDE/>
        <w:autoSpaceDN/>
        <w:adjustRightInd/>
        <w:spacing w:line="276" w:lineRule="auto"/>
      </w:pPr>
      <w:r>
        <w:t>Organizace stravování dětí</w:t>
      </w:r>
      <w:r w:rsidRPr="006E5BE8">
        <w:t>………………………………</w:t>
      </w:r>
      <w:r>
        <w:t>………………. … 7</w:t>
      </w:r>
    </w:p>
    <w:p w14:paraId="18756E8C" w14:textId="4D087E50" w:rsidR="00527C32" w:rsidRDefault="00527C32" w:rsidP="00527C32">
      <w:pPr>
        <w:widowControl/>
        <w:numPr>
          <w:ilvl w:val="1"/>
          <w:numId w:val="26"/>
        </w:numPr>
        <w:autoSpaceDE/>
        <w:autoSpaceDN/>
        <w:adjustRightInd/>
        <w:spacing w:line="276" w:lineRule="auto"/>
      </w:pPr>
      <w:r w:rsidRPr="00D87E40">
        <w:t>Přijímání dětí k předškolnímu vzdělávání</w:t>
      </w:r>
      <w:r>
        <w:t>……………………………</w:t>
      </w:r>
      <w:proofErr w:type="gramStart"/>
      <w:r>
        <w:t>…….</w:t>
      </w:r>
      <w:proofErr w:type="gramEnd"/>
      <w:r>
        <w:t xml:space="preserve">. </w:t>
      </w:r>
      <w:r w:rsidR="00797C60">
        <w:t>8</w:t>
      </w:r>
    </w:p>
    <w:p w14:paraId="6C1EB125" w14:textId="6A5A56B5" w:rsidR="00527C32" w:rsidRDefault="00527C32" w:rsidP="00527C32">
      <w:pPr>
        <w:widowControl/>
        <w:numPr>
          <w:ilvl w:val="1"/>
          <w:numId w:val="26"/>
        </w:numPr>
        <w:autoSpaceDE/>
        <w:autoSpaceDN/>
        <w:adjustRightInd/>
        <w:spacing w:line="276" w:lineRule="auto"/>
      </w:pPr>
      <w:r w:rsidRPr="006E5BE8">
        <w:t>Dohoda o docházce do mateřské školy</w:t>
      </w:r>
      <w:r>
        <w:t>……………………………………</w:t>
      </w:r>
      <w:proofErr w:type="gramStart"/>
      <w:r>
        <w:t xml:space="preserve"> ..</w:t>
      </w:r>
      <w:proofErr w:type="gramEnd"/>
      <w:r>
        <w:t xml:space="preserve"> </w:t>
      </w:r>
      <w:r w:rsidR="00797C60">
        <w:t>9</w:t>
      </w:r>
    </w:p>
    <w:p w14:paraId="707ED2CC" w14:textId="4976F56D" w:rsidR="00527C32" w:rsidRDefault="00527C32" w:rsidP="00527C32">
      <w:pPr>
        <w:widowControl/>
        <w:numPr>
          <w:ilvl w:val="1"/>
          <w:numId w:val="26"/>
        </w:numPr>
        <w:autoSpaceDE/>
        <w:autoSpaceDN/>
        <w:adjustRightInd/>
        <w:spacing w:line="276" w:lineRule="auto"/>
      </w:pPr>
      <w:r w:rsidRPr="006E5BE8">
        <w:t>Povinné předškolní vzdělávání</w:t>
      </w:r>
      <w:r>
        <w:t>…………………………</w:t>
      </w:r>
      <w:proofErr w:type="gramStart"/>
      <w:r>
        <w:t>…….</w:t>
      </w:r>
      <w:proofErr w:type="gramEnd"/>
      <w:r>
        <w:t xml:space="preserve">……………   </w:t>
      </w:r>
      <w:r w:rsidR="00797C60">
        <w:t>9</w:t>
      </w:r>
      <w:r>
        <w:t xml:space="preserve"> </w:t>
      </w:r>
    </w:p>
    <w:p w14:paraId="4C69CDC6" w14:textId="4829485F" w:rsidR="00527C32" w:rsidRDefault="00527C32" w:rsidP="00527C32">
      <w:pPr>
        <w:widowControl/>
        <w:numPr>
          <w:ilvl w:val="1"/>
          <w:numId w:val="26"/>
        </w:numPr>
        <w:autoSpaceDE/>
        <w:autoSpaceDN/>
        <w:adjustRightInd/>
        <w:spacing w:line="276" w:lineRule="auto"/>
      </w:pPr>
      <w:r>
        <w:t xml:space="preserve">Distanční vzdělávání………………………………………………………. </w:t>
      </w:r>
      <w:r w:rsidR="00797C60">
        <w:t xml:space="preserve"> 10</w:t>
      </w:r>
    </w:p>
    <w:p w14:paraId="120813E7" w14:textId="47F635C0" w:rsidR="00527C32" w:rsidRDefault="00527C32" w:rsidP="00527C32">
      <w:pPr>
        <w:widowControl/>
        <w:numPr>
          <w:ilvl w:val="1"/>
          <w:numId w:val="26"/>
        </w:numPr>
        <w:autoSpaceDE/>
        <w:autoSpaceDN/>
        <w:adjustRightInd/>
        <w:spacing w:line="276" w:lineRule="auto"/>
      </w:pPr>
      <w:r w:rsidRPr="006E5BE8">
        <w:t>Omlouvání nepřítomnosti dítěte</w:t>
      </w:r>
      <w:r>
        <w:t>………………………………………… …</w:t>
      </w:r>
      <w:r w:rsidR="00797C60">
        <w:t xml:space="preserve"> </w:t>
      </w:r>
      <w:r>
        <w:t>10</w:t>
      </w:r>
    </w:p>
    <w:p w14:paraId="5AF038C4" w14:textId="4B78D49A" w:rsidR="00527C32" w:rsidRDefault="00527C32" w:rsidP="00527C32">
      <w:pPr>
        <w:widowControl/>
        <w:numPr>
          <w:ilvl w:val="1"/>
          <w:numId w:val="26"/>
        </w:numPr>
        <w:autoSpaceDE/>
        <w:autoSpaceDN/>
        <w:adjustRightInd/>
        <w:spacing w:line="276" w:lineRule="auto"/>
      </w:pPr>
      <w:r>
        <w:t>Individuální vzdělávání dítěte………………………………</w:t>
      </w:r>
      <w:proofErr w:type="gramStart"/>
      <w:r>
        <w:t>…….</w:t>
      </w:r>
      <w:proofErr w:type="gramEnd"/>
      <w:r>
        <w:t xml:space="preserve">………   </w:t>
      </w:r>
      <w:r w:rsidR="00797C60">
        <w:t xml:space="preserve"> </w:t>
      </w:r>
      <w:r>
        <w:t>1</w:t>
      </w:r>
      <w:r w:rsidR="00797C60">
        <w:t>1</w:t>
      </w:r>
    </w:p>
    <w:p w14:paraId="4CBEABB7" w14:textId="77777777" w:rsidR="00527C32" w:rsidRDefault="00527C32" w:rsidP="00527C32">
      <w:pPr>
        <w:widowControl/>
        <w:numPr>
          <w:ilvl w:val="1"/>
          <w:numId w:val="26"/>
        </w:numPr>
        <w:autoSpaceDE/>
        <w:autoSpaceDN/>
        <w:adjustRightInd/>
        <w:spacing w:line="276" w:lineRule="auto"/>
      </w:pPr>
      <w:r w:rsidRPr="00D87E40">
        <w:t>Ukončení docházky dítěte do MŠ</w:t>
      </w:r>
      <w:r>
        <w:t>……………………………………… …. 11</w:t>
      </w:r>
    </w:p>
    <w:p w14:paraId="49CE76A1" w14:textId="2BB162BD" w:rsidR="00527C32" w:rsidRDefault="00527C32" w:rsidP="00527C32">
      <w:pPr>
        <w:widowControl/>
        <w:numPr>
          <w:ilvl w:val="1"/>
          <w:numId w:val="26"/>
        </w:numPr>
        <w:autoSpaceDE/>
        <w:autoSpaceDN/>
        <w:adjustRightInd/>
        <w:spacing w:line="276" w:lineRule="auto"/>
      </w:pPr>
      <w:r>
        <w:t>Přerušení nebo omezení provozu MŠ ……………………………</w:t>
      </w:r>
      <w:proofErr w:type="gramStart"/>
      <w:r>
        <w:t>…….</w:t>
      </w:r>
      <w:proofErr w:type="gramEnd"/>
      <w:r>
        <w:t>. 1</w:t>
      </w:r>
      <w:r w:rsidR="00797C60">
        <w:t>2</w:t>
      </w:r>
    </w:p>
    <w:p w14:paraId="10A9CE97" w14:textId="77777777" w:rsidR="00527C32" w:rsidRDefault="00527C32" w:rsidP="00527C32">
      <w:pPr>
        <w:widowControl/>
        <w:numPr>
          <w:ilvl w:val="1"/>
          <w:numId w:val="26"/>
        </w:numPr>
        <w:autoSpaceDE/>
        <w:autoSpaceDN/>
        <w:adjustRightInd/>
        <w:spacing w:line="276" w:lineRule="auto"/>
      </w:pPr>
      <w:r>
        <w:t>Úplata za předškolní vzdělávání…………………………………</w:t>
      </w:r>
      <w:proofErr w:type="gramStart"/>
      <w:r>
        <w:t>…….</w:t>
      </w:r>
      <w:proofErr w:type="gramEnd"/>
      <w:r>
        <w:t xml:space="preserve"> . 12</w:t>
      </w:r>
    </w:p>
    <w:p w14:paraId="5D673100" w14:textId="77777777" w:rsidR="00527C32" w:rsidRDefault="00527C32" w:rsidP="00527C32">
      <w:pPr>
        <w:spacing w:line="276" w:lineRule="auto"/>
        <w:ind w:left="1080"/>
      </w:pPr>
    </w:p>
    <w:p w14:paraId="5ACFA50A" w14:textId="77777777" w:rsidR="00527C32" w:rsidRDefault="00527C32" w:rsidP="00527C32">
      <w:pPr>
        <w:widowControl/>
        <w:numPr>
          <w:ilvl w:val="0"/>
          <w:numId w:val="26"/>
        </w:numPr>
        <w:autoSpaceDE/>
        <w:autoSpaceDN/>
        <w:adjustRightInd/>
        <w:spacing w:line="276" w:lineRule="auto"/>
      </w:pPr>
      <w:r w:rsidRPr="002F3A06">
        <w:rPr>
          <w:b/>
        </w:rPr>
        <w:t>Podmínky zajištění bezpečnosti a ochrany zdraví dětí</w:t>
      </w:r>
    </w:p>
    <w:p w14:paraId="6AFB5AE1" w14:textId="773A0E4C" w:rsidR="00527C32" w:rsidRDefault="00527C32" w:rsidP="00527C32">
      <w:pPr>
        <w:widowControl/>
        <w:numPr>
          <w:ilvl w:val="1"/>
          <w:numId w:val="26"/>
        </w:numPr>
        <w:autoSpaceDE/>
        <w:autoSpaceDN/>
        <w:adjustRightInd/>
        <w:spacing w:line="276" w:lineRule="auto"/>
      </w:pPr>
      <w:r>
        <w:t>Péče o zdraví a bezpečnost……………………………………………</w:t>
      </w:r>
      <w:proofErr w:type="gramStart"/>
      <w:r>
        <w:t>… .</w:t>
      </w:r>
      <w:proofErr w:type="gramEnd"/>
      <w:r>
        <w:t xml:space="preserve"> .   1</w:t>
      </w:r>
      <w:r w:rsidR="00797C60">
        <w:t>3</w:t>
      </w:r>
    </w:p>
    <w:p w14:paraId="47DA594E" w14:textId="7D31CBE5" w:rsidR="00527C32" w:rsidRDefault="00527C32" w:rsidP="00527C32">
      <w:pPr>
        <w:widowControl/>
        <w:numPr>
          <w:ilvl w:val="1"/>
          <w:numId w:val="26"/>
        </w:numPr>
        <w:autoSpaceDE/>
        <w:autoSpaceDN/>
        <w:adjustRightInd/>
        <w:spacing w:line="276" w:lineRule="auto"/>
      </w:pPr>
      <w:r>
        <w:t xml:space="preserve">První pomoc a ošetření…………………………………………… </w:t>
      </w:r>
      <w:proofErr w:type="gramStart"/>
      <w:r>
        <w:t>…….</w:t>
      </w:r>
      <w:proofErr w:type="gramEnd"/>
      <w:r>
        <w:t>. ..   1</w:t>
      </w:r>
      <w:r w:rsidR="00797C60">
        <w:t>4</w:t>
      </w:r>
    </w:p>
    <w:p w14:paraId="1EA0F103" w14:textId="03B476C1" w:rsidR="00527C32" w:rsidRDefault="00527C32" w:rsidP="00527C32">
      <w:pPr>
        <w:widowControl/>
        <w:numPr>
          <w:ilvl w:val="1"/>
          <w:numId w:val="26"/>
        </w:numPr>
        <w:autoSpaceDE/>
        <w:autoSpaceDN/>
        <w:adjustRightInd/>
        <w:spacing w:line="276" w:lineRule="auto"/>
      </w:pPr>
      <w:r>
        <w:t>Sportovní činnosti……………………………………………………  ….. .  1</w:t>
      </w:r>
      <w:r w:rsidR="00797C60">
        <w:t>4</w:t>
      </w:r>
    </w:p>
    <w:p w14:paraId="1F4AB43E" w14:textId="51CAFCA2" w:rsidR="00527C32" w:rsidRDefault="00527C32" w:rsidP="00527C32">
      <w:pPr>
        <w:widowControl/>
        <w:numPr>
          <w:ilvl w:val="1"/>
          <w:numId w:val="26"/>
        </w:numPr>
        <w:autoSpaceDE/>
        <w:autoSpaceDN/>
        <w:adjustRightInd/>
        <w:spacing w:line="276" w:lineRule="auto"/>
      </w:pPr>
      <w:r>
        <w:t>Pracovní a výtvarné činnosti dětí………………………………………    ...  1</w:t>
      </w:r>
      <w:r w:rsidR="00797C60">
        <w:t>4</w:t>
      </w:r>
    </w:p>
    <w:p w14:paraId="4E7A4B50" w14:textId="72CA46AA" w:rsidR="00B22D1E" w:rsidRDefault="00B22D1E" w:rsidP="00527C32">
      <w:pPr>
        <w:widowControl/>
        <w:numPr>
          <w:ilvl w:val="1"/>
          <w:numId w:val="26"/>
        </w:numPr>
        <w:autoSpaceDE/>
        <w:autoSpaceDN/>
        <w:adjustRightInd/>
        <w:spacing w:line="276" w:lineRule="auto"/>
      </w:pPr>
      <w:r>
        <w:t>Podávání léků v mateřské škole…………………………………………….  1</w:t>
      </w:r>
      <w:r w:rsidR="00797C60">
        <w:t>4</w:t>
      </w:r>
    </w:p>
    <w:p w14:paraId="5505E603" w14:textId="2FBA7303" w:rsidR="00797C60" w:rsidRDefault="00797C60" w:rsidP="00527C32">
      <w:pPr>
        <w:widowControl/>
        <w:numPr>
          <w:ilvl w:val="1"/>
          <w:numId w:val="26"/>
        </w:numPr>
        <w:autoSpaceDE/>
        <w:autoSpaceDN/>
        <w:adjustRightInd/>
        <w:spacing w:line="276" w:lineRule="auto"/>
      </w:pPr>
      <w:r>
        <w:t>Postup při výskytu infekčních onemocněních……………………………… 15</w:t>
      </w:r>
    </w:p>
    <w:p w14:paraId="0FF17230" w14:textId="77777777" w:rsidR="00527C32" w:rsidRDefault="00527C32" w:rsidP="00527C32">
      <w:pPr>
        <w:spacing w:line="276" w:lineRule="auto"/>
        <w:ind w:left="1080"/>
      </w:pPr>
    </w:p>
    <w:p w14:paraId="3CB64FBD" w14:textId="554AC6A0" w:rsidR="00527C32" w:rsidRPr="00261574" w:rsidRDefault="00527C32" w:rsidP="00527C32">
      <w:pPr>
        <w:widowControl/>
        <w:numPr>
          <w:ilvl w:val="0"/>
          <w:numId w:val="26"/>
        </w:numPr>
        <w:autoSpaceDE/>
        <w:autoSpaceDN/>
        <w:adjustRightInd/>
        <w:spacing w:line="276" w:lineRule="auto"/>
      </w:pPr>
      <w:r w:rsidRPr="00261574">
        <w:rPr>
          <w:b/>
        </w:rPr>
        <w:t>Podmínky zajištění ochrany před sociálně patologickými jevy</w:t>
      </w:r>
      <w:r w:rsidRPr="00261574">
        <w:t>……</w:t>
      </w:r>
      <w:proofErr w:type="gramStart"/>
      <w:r w:rsidRPr="00261574">
        <w:t>……</w:t>
      </w:r>
      <w:r>
        <w:t>.</w:t>
      </w:r>
      <w:proofErr w:type="gramEnd"/>
      <w:r>
        <w:t>.     1</w:t>
      </w:r>
      <w:r w:rsidR="00797C60">
        <w:t>6</w:t>
      </w:r>
    </w:p>
    <w:p w14:paraId="391DD742" w14:textId="5677CF0D" w:rsidR="00527C32" w:rsidRPr="00261574" w:rsidRDefault="00527C32" w:rsidP="00527C32">
      <w:pPr>
        <w:widowControl/>
        <w:numPr>
          <w:ilvl w:val="0"/>
          <w:numId w:val="26"/>
        </w:numPr>
        <w:autoSpaceDE/>
        <w:autoSpaceDN/>
        <w:adjustRightInd/>
        <w:spacing w:line="276" w:lineRule="auto"/>
      </w:pPr>
      <w:r w:rsidRPr="00261574">
        <w:rPr>
          <w:b/>
        </w:rPr>
        <w:t>Podmínky zacházení s majetkem školy ze strany dětí</w:t>
      </w:r>
      <w:r w:rsidRPr="00261574">
        <w:t>……………</w:t>
      </w:r>
      <w:proofErr w:type="gramStart"/>
      <w:r w:rsidRPr="00261574">
        <w:t>……</w:t>
      </w:r>
      <w:r>
        <w:t>.</w:t>
      </w:r>
      <w:proofErr w:type="gramEnd"/>
      <w:r w:rsidRPr="00261574">
        <w:t>.</w:t>
      </w:r>
      <w:r>
        <w:t xml:space="preserve">  ...   1</w:t>
      </w:r>
      <w:r w:rsidR="00797C60">
        <w:t>7</w:t>
      </w:r>
    </w:p>
    <w:p w14:paraId="48D7D166" w14:textId="6A7E2B2E" w:rsidR="00527C32" w:rsidRDefault="00527C32" w:rsidP="00527C32">
      <w:pPr>
        <w:widowControl/>
        <w:numPr>
          <w:ilvl w:val="0"/>
          <w:numId w:val="26"/>
        </w:numPr>
        <w:autoSpaceDE/>
        <w:autoSpaceDN/>
        <w:adjustRightInd/>
        <w:spacing w:line="276" w:lineRule="auto"/>
      </w:pPr>
      <w:r w:rsidRPr="00261574">
        <w:rPr>
          <w:b/>
        </w:rPr>
        <w:t>Závěrečná ustanovení</w:t>
      </w:r>
      <w:r w:rsidRPr="00261574">
        <w:t>………………………………………………</w:t>
      </w:r>
      <w:r>
        <w:t>……….     1</w:t>
      </w:r>
      <w:r w:rsidR="00797C60">
        <w:t>7</w:t>
      </w:r>
    </w:p>
    <w:p w14:paraId="0BD0B9B3" w14:textId="6170AF37" w:rsidR="00821585" w:rsidRDefault="00821585" w:rsidP="00821585">
      <w:pPr>
        <w:widowControl/>
        <w:autoSpaceDE/>
        <w:autoSpaceDN/>
        <w:adjustRightInd/>
        <w:spacing w:line="276" w:lineRule="auto"/>
      </w:pPr>
    </w:p>
    <w:p w14:paraId="3AFEAABF" w14:textId="56E92C17" w:rsidR="00821585" w:rsidRDefault="00821585" w:rsidP="00821585">
      <w:pPr>
        <w:widowControl/>
        <w:autoSpaceDE/>
        <w:autoSpaceDN/>
        <w:adjustRightInd/>
        <w:spacing w:line="276" w:lineRule="auto"/>
      </w:pPr>
    </w:p>
    <w:p w14:paraId="4A4D4BDE" w14:textId="12645181" w:rsidR="00821585" w:rsidRDefault="00821585" w:rsidP="00821585">
      <w:pPr>
        <w:widowControl/>
        <w:autoSpaceDE/>
        <w:autoSpaceDN/>
        <w:adjustRightInd/>
        <w:spacing w:line="276" w:lineRule="auto"/>
      </w:pPr>
    </w:p>
    <w:p w14:paraId="2D976AC7" w14:textId="24E80E84" w:rsidR="00821585" w:rsidRDefault="00821585" w:rsidP="00821585">
      <w:pPr>
        <w:widowControl/>
        <w:autoSpaceDE/>
        <w:autoSpaceDN/>
        <w:adjustRightInd/>
        <w:spacing w:line="276" w:lineRule="auto"/>
      </w:pPr>
    </w:p>
    <w:p w14:paraId="75819699" w14:textId="077B51B7" w:rsidR="00821585" w:rsidRDefault="00821585" w:rsidP="00821585">
      <w:pPr>
        <w:widowControl/>
        <w:autoSpaceDE/>
        <w:autoSpaceDN/>
        <w:adjustRightInd/>
        <w:spacing w:line="276" w:lineRule="auto"/>
      </w:pPr>
    </w:p>
    <w:p w14:paraId="20FA7CC6" w14:textId="4491809C" w:rsidR="00821585" w:rsidRDefault="00821585" w:rsidP="00821585">
      <w:pPr>
        <w:widowControl/>
        <w:autoSpaceDE/>
        <w:autoSpaceDN/>
        <w:adjustRightInd/>
        <w:spacing w:line="276" w:lineRule="auto"/>
      </w:pPr>
    </w:p>
    <w:p w14:paraId="1CFFC1DB" w14:textId="1ABCB897" w:rsidR="00821585" w:rsidRDefault="00821585" w:rsidP="00821585">
      <w:pPr>
        <w:widowControl/>
        <w:autoSpaceDE/>
        <w:autoSpaceDN/>
        <w:adjustRightInd/>
        <w:spacing w:line="276" w:lineRule="auto"/>
      </w:pPr>
    </w:p>
    <w:p w14:paraId="55023E03" w14:textId="5211EC07" w:rsidR="00821585" w:rsidRDefault="00821585" w:rsidP="00821585">
      <w:pPr>
        <w:widowControl/>
        <w:autoSpaceDE/>
        <w:autoSpaceDN/>
        <w:adjustRightInd/>
        <w:spacing w:line="276" w:lineRule="auto"/>
      </w:pPr>
    </w:p>
    <w:p w14:paraId="1498BAD0" w14:textId="77777777" w:rsidR="00821585" w:rsidRDefault="00821585" w:rsidP="00821585">
      <w:pPr>
        <w:widowControl/>
        <w:autoSpaceDE/>
        <w:autoSpaceDN/>
        <w:adjustRightInd/>
        <w:spacing w:line="276" w:lineRule="auto"/>
      </w:pPr>
    </w:p>
    <w:p w14:paraId="1D380BEB" w14:textId="77777777" w:rsidR="00821585" w:rsidRPr="00821585" w:rsidRDefault="00821585" w:rsidP="00821585">
      <w:pPr>
        <w:pStyle w:val="Nadpis3"/>
        <w:rPr>
          <w:rFonts w:ascii="Times New Roman" w:hAnsi="Times New Roman" w:cs="Times New Roman"/>
          <w:bCs w:val="0"/>
          <w:color w:val="000000" w:themeColor="text1"/>
          <w14:textOutline w14:w="0" w14:cap="flat" w14:cmpd="sng" w14:algn="ctr">
            <w14:noFill/>
            <w14:prstDash w14:val="solid"/>
            <w14:round/>
          </w14:textOutline>
        </w:rPr>
      </w:pPr>
      <w:r w:rsidRPr="00821585">
        <w:rPr>
          <w:rFonts w:ascii="Times New Roman" w:hAnsi="Times New Roman" w:cs="Times New Roman"/>
          <w:bCs w:val="0"/>
          <w:color w:val="000000" w:themeColor="text1"/>
          <w14:textOutline w14:w="0" w14:cap="flat" w14:cmpd="sng" w14:algn="ctr">
            <w14:noFill/>
            <w14:prstDash w14:val="solid"/>
            <w14:round/>
          </w14:textOutline>
        </w:rPr>
        <w:t>Školní řád</w:t>
      </w:r>
    </w:p>
    <w:p w14:paraId="0A2E0007" w14:textId="77777777" w:rsidR="00821585" w:rsidRPr="00FB5E13" w:rsidRDefault="00821585" w:rsidP="00821585"/>
    <w:p w14:paraId="21C3D53A" w14:textId="77777777" w:rsidR="00821585" w:rsidRDefault="00821585" w:rsidP="00821585">
      <w:pPr>
        <w:jc w:val="both"/>
      </w:pPr>
      <w:r>
        <w:t>Ředitelka Základní školy a Mateřské školy vydává školní řád v souladu se zákonem č. 561/2004 Sb., o předškolním, základním, středním, vyšším odborném vzdělávání a jiném vzdělávání (školský zákon), ve znění pozdějších předpisů (dále jen „školský zákon“) a vyhláškou č. 14/2005 Sb., o předškolním vzdělávání, ve znění pozdějších předpisů.</w:t>
      </w:r>
    </w:p>
    <w:p w14:paraId="70D7CCE3" w14:textId="77777777" w:rsidR="00821585" w:rsidRDefault="00821585" w:rsidP="00821585">
      <w:pPr>
        <w:jc w:val="both"/>
        <w:rPr>
          <w:bCs/>
          <w:szCs w:val="32"/>
        </w:rPr>
      </w:pPr>
      <w:r>
        <w:rPr>
          <w:bCs/>
          <w:szCs w:val="32"/>
        </w:rPr>
        <w:t>Školním řádem se upřesňují vzájemné vztahy mezi dětmi, jejich zákonnými zástupci a zaměstnanci školy, podle konkrétních podmínek uplatněných v Mateřské škole Černovice.</w:t>
      </w:r>
    </w:p>
    <w:p w14:paraId="21DC10DC" w14:textId="77777777" w:rsidR="00821585" w:rsidRDefault="00821585" w:rsidP="00821585">
      <w:pPr>
        <w:jc w:val="both"/>
        <w:rPr>
          <w:bCs/>
          <w:szCs w:val="32"/>
        </w:rPr>
      </w:pPr>
    </w:p>
    <w:p w14:paraId="127F8D15" w14:textId="77777777" w:rsidR="00821585" w:rsidRDefault="00821585" w:rsidP="00821585">
      <w:pPr>
        <w:jc w:val="both"/>
        <w:rPr>
          <w:bCs/>
          <w:szCs w:val="32"/>
        </w:rPr>
      </w:pPr>
      <w:r>
        <w:rPr>
          <w:bCs/>
          <w:szCs w:val="32"/>
        </w:rPr>
        <w:t>Práva a povinnosti všech zúčastněných (dětí, zákonných, zástupců a pedagogů) vychází z:</w:t>
      </w:r>
    </w:p>
    <w:p w14:paraId="42542B35" w14:textId="77777777" w:rsidR="00821585" w:rsidRDefault="00821585" w:rsidP="00821585">
      <w:pPr>
        <w:jc w:val="both"/>
        <w:rPr>
          <w:bCs/>
          <w:szCs w:val="32"/>
        </w:rPr>
      </w:pPr>
      <w:r>
        <w:rPr>
          <w:bCs/>
          <w:szCs w:val="32"/>
        </w:rPr>
        <w:t>Listiny základních práv a svobod</w:t>
      </w:r>
    </w:p>
    <w:p w14:paraId="320A5C28" w14:textId="77777777" w:rsidR="00821585" w:rsidRDefault="00821585" w:rsidP="00821585">
      <w:pPr>
        <w:jc w:val="both"/>
        <w:rPr>
          <w:bCs/>
          <w:szCs w:val="32"/>
        </w:rPr>
      </w:pPr>
      <w:r>
        <w:rPr>
          <w:bCs/>
          <w:szCs w:val="32"/>
        </w:rPr>
        <w:t>Úmluvy o právech dítěte č. 104/1991 Sb.</w:t>
      </w:r>
    </w:p>
    <w:p w14:paraId="527E4472" w14:textId="77777777" w:rsidR="00821585" w:rsidRDefault="00821585" w:rsidP="00821585">
      <w:pPr>
        <w:jc w:val="both"/>
        <w:rPr>
          <w:bCs/>
          <w:szCs w:val="32"/>
        </w:rPr>
      </w:pPr>
      <w:r>
        <w:rPr>
          <w:bCs/>
          <w:szCs w:val="32"/>
        </w:rPr>
        <w:t>Zákona 561/2004 Sb.</w:t>
      </w:r>
    </w:p>
    <w:p w14:paraId="5114A20E" w14:textId="77777777" w:rsidR="00821585" w:rsidRDefault="00821585" w:rsidP="00821585">
      <w:pPr>
        <w:jc w:val="both"/>
        <w:rPr>
          <w:bCs/>
          <w:szCs w:val="32"/>
        </w:rPr>
      </w:pPr>
      <w:r>
        <w:rPr>
          <w:bCs/>
          <w:szCs w:val="32"/>
        </w:rPr>
        <w:t>Vyhlášky č.14/2005 Sb. předškolním vzdělávání</w:t>
      </w:r>
    </w:p>
    <w:p w14:paraId="1F99C85B" w14:textId="77777777" w:rsidR="00821585" w:rsidRDefault="00821585" w:rsidP="00821585">
      <w:pPr>
        <w:jc w:val="both"/>
        <w:rPr>
          <w:bCs/>
          <w:szCs w:val="32"/>
        </w:rPr>
      </w:pPr>
      <w:r>
        <w:rPr>
          <w:bCs/>
          <w:szCs w:val="32"/>
        </w:rPr>
        <w:t>Zákona 563/2004 Sb. o pedagogických pracovnících</w:t>
      </w:r>
    </w:p>
    <w:p w14:paraId="69A819A8" w14:textId="77777777" w:rsidR="00821585" w:rsidRDefault="00821585" w:rsidP="00821585">
      <w:pPr>
        <w:jc w:val="both"/>
        <w:rPr>
          <w:bCs/>
          <w:szCs w:val="32"/>
        </w:rPr>
      </w:pPr>
      <w:r>
        <w:rPr>
          <w:bCs/>
          <w:szCs w:val="32"/>
        </w:rPr>
        <w:t>Zákoníku práce</w:t>
      </w:r>
    </w:p>
    <w:p w14:paraId="70ED309F" w14:textId="77777777" w:rsidR="00821585" w:rsidRDefault="00821585" w:rsidP="00821585">
      <w:pPr>
        <w:jc w:val="both"/>
        <w:rPr>
          <w:bCs/>
          <w:szCs w:val="32"/>
        </w:rPr>
      </w:pPr>
      <w:r>
        <w:rPr>
          <w:bCs/>
          <w:szCs w:val="32"/>
        </w:rPr>
        <w:t xml:space="preserve">Zákon č. 89/2012 Sb., občanský zákoník-rodinné právo §775-97 </w:t>
      </w:r>
    </w:p>
    <w:p w14:paraId="566F47DC" w14:textId="77777777" w:rsidR="00821585" w:rsidRDefault="00821585" w:rsidP="00821585">
      <w:pPr>
        <w:jc w:val="both"/>
        <w:rPr>
          <w:bCs/>
          <w:szCs w:val="32"/>
        </w:rPr>
      </w:pPr>
      <w:r>
        <w:rPr>
          <w:bCs/>
          <w:szCs w:val="32"/>
        </w:rPr>
        <w:t>v platném znění výše uvedených dokumentů</w:t>
      </w:r>
    </w:p>
    <w:p w14:paraId="0624A5C2" w14:textId="77777777" w:rsidR="00821585" w:rsidRDefault="00821585" w:rsidP="00821585">
      <w:pPr>
        <w:rPr>
          <w:b/>
        </w:rPr>
      </w:pPr>
    </w:p>
    <w:p w14:paraId="1A890867" w14:textId="77777777" w:rsidR="00527C32" w:rsidRDefault="00527C32" w:rsidP="00527C32">
      <w:pPr>
        <w:spacing w:line="276" w:lineRule="auto"/>
      </w:pPr>
    </w:p>
    <w:p w14:paraId="161422CC" w14:textId="77777777" w:rsidR="00527C32" w:rsidRPr="004A5C35" w:rsidRDefault="00527C32" w:rsidP="00527C32">
      <w:pPr>
        <w:spacing w:line="276" w:lineRule="auto"/>
      </w:pPr>
    </w:p>
    <w:p w14:paraId="1D87BB9C" w14:textId="3AD10081" w:rsidR="00527C32" w:rsidRDefault="00527C32" w:rsidP="00527C32">
      <w:pPr>
        <w:widowControl/>
        <w:numPr>
          <w:ilvl w:val="0"/>
          <w:numId w:val="27"/>
        </w:numPr>
        <w:autoSpaceDE/>
        <w:autoSpaceDN/>
        <w:adjustRightInd/>
      </w:pPr>
      <w:r>
        <w:rPr>
          <w:b/>
        </w:rPr>
        <w:t>Zřizovatel mateřské školy</w:t>
      </w:r>
      <w:r>
        <w:t>-Město Černovice, Mariánské náměstí, Černovice</w:t>
      </w:r>
    </w:p>
    <w:p w14:paraId="1560ED50" w14:textId="77777777" w:rsidR="000B05E7" w:rsidRDefault="000B05E7" w:rsidP="00527C32">
      <w:pPr>
        <w:rPr>
          <w:b/>
        </w:rPr>
      </w:pPr>
    </w:p>
    <w:p w14:paraId="409FB571" w14:textId="77777777" w:rsidR="00527C32" w:rsidRDefault="00527C32" w:rsidP="00527C32">
      <w:pPr>
        <w:widowControl/>
        <w:numPr>
          <w:ilvl w:val="0"/>
          <w:numId w:val="27"/>
        </w:numPr>
        <w:autoSpaceDE/>
        <w:autoSpaceDN/>
        <w:adjustRightInd/>
        <w:rPr>
          <w:b/>
        </w:rPr>
      </w:pPr>
      <w:r>
        <w:rPr>
          <w:b/>
        </w:rPr>
        <w:t>Cíle předškolního vzdělávání</w:t>
      </w:r>
    </w:p>
    <w:p w14:paraId="4A007609" w14:textId="77777777" w:rsidR="00527C32" w:rsidRPr="00C51BF2" w:rsidRDefault="00527C32" w:rsidP="00527C32">
      <w:pPr>
        <w:pStyle w:val="Prosttext"/>
        <w:ind w:left="360"/>
        <w:rPr>
          <w:rFonts w:ascii="Times New Roman" w:hAnsi="Times New Roman"/>
          <w:sz w:val="24"/>
          <w:szCs w:val="24"/>
        </w:rPr>
      </w:pPr>
    </w:p>
    <w:p w14:paraId="0EBD03C6" w14:textId="77777777" w:rsidR="00527C32" w:rsidRDefault="00527C32" w:rsidP="00527C32">
      <w:pPr>
        <w:pStyle w:val="Prosttext"/>
        <w:jc w:val="both"/>
        <w:rPr>
          <w:rFonts w:ascii="Times New Roman" w:hAnsi="Times New Roman"/>
          <w:sz w:val="24"/>
          <w:szCs w:val="24"/>
          <w:lang w:val="cs-CZ"/>
        </w:rPr>
      </w:pPr>
      <w:r w:rsidRPr="00C51BF2">
        <w:rPr>
          <w:rFonts w:ascii="Times New Roman" w:hAnsi="Times New Roman"/>
          <w:sz w:val="24"/>
          <w:szCs w:val="24"/>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14:paraId="044687DE" w14:textId="77777777" w:rsidR="00527C32" w:rsidRPr="00786B92" w:rsidRDefault="00527C32" w:rsidP="00527C32">
      <w:pPr>
        <w:pStyle w:val="Prosttext"/>
        <w:ind w:left="360"/>
        <w:jc w:val="both"/>
        <w:rPr>
          <w:rFonts w:ascii="Times New Roman" w:hAnsi="Times New Roman"/>
          <w:sz w:val="24"/>
          <w:szCs w:val="24"/>
          <w:lang w:val="cs-CZ"/>
        </w:rPr>
      </w:pPr>
    </w:p>
    <w:p w14:paraId="20D70753" w14:textId="7F0D1B84" w:rsidR="00527C32" w:rsidRDefault="00527C32" w:rsidP="00527C32">
      <w:pPr>
        <w:pStyle w:val="Prosttext"/>
        <w:jc w:val="both"/>
        <w:rPr>
          <w:rFonts w:ascii="Times New Roman" w:hAnsi="Times New Roman"/>
          <w:sz w:val="24"/>
          <w:szCs w:val="24"/>
          <w:lang w:val="cs-CZ"/>
        </w:rPr>
      </w:pPr>
      <w:r w:rsidRPr="00C51BF2">
        <w:rPr>
          <w:rFonts w:ascii="Times New Roman" w:hAnsi="Times New Roman"/>
          <w:sz w:val="24"/>
          <w:szCs w:val="24"/>
          <w:lang w:val="cs-CZ"/>
        </w:rPr>
        <w:t>Předškolní vzdělávání se uskutečňuje podle Školního vzdělávacího programu pro</w:t>
      </w:r>
      <w:r>
        <w:rPr>
          <w:rFonts w:ascii="Times New Roman" w:hAnsi="Times New Roman"/>
          <w:sz w:val="24"/>
          <w:szCs w:val="24"/>
          <w:lang w:val="cs-CZ"/>
        </w:rPr>
        <w:t xml:space="preserve"> </w:t>
      </w:r>
      <w:r w:rsidRPr="00C51BF2">
        <w:rPr>
          <w:rFonts w:ascii="Times New Roman" w:hAnsi="Times New Roman"/>
          <w:sz w:val="24"/>
          <w:szCs w:val="24"/>
          <w:lang w:val="cs-CZ"/>
        </w:rPr>
        <w:t>předškolní vzdělávání, který je zpracován podle Rámcového vzdělávacího programu pro předškolní vzdělávání a je zveřejněn na přístupném místě ve škole (na webových stránkách školy).</w:t>
      </w:r>
    </w:p>
    <w:p w14:paraId="703BCAE0" w14:textId="77777777" w:rsidR="00527C32" w:rsidRDefault="00527C32" w:rsidP="00527C32">
      <w:pPr>
        <w:pStyle w:val="Prosttext"/>
        <w:jc w:val="both"/>
        <w:rPr>
          <w:rFonts w:ascii="Times New Roman" w:hAnsi="Times New Roman"/>
          <w:sz w:val="24"/>
          <w:szCs w:val="24"/>
          <w:lang w:val="cs-CZ"/>
        </w:rPr>
      </w:pPr>
    </w:p>
    <w:p w14:paraId="40E2D6A8" w14:textId="77777777" w:rsidR="00527C32" w:rsidRDefault="00527C32" w:rsidP="00527C32">
      <w:pPr>
        <w:widowControl/>
        <w:numPr>
          <w:ilvl w:val="0"/>
          <w:numId w:val="27"/>
        </w:numPr>
        <w:autoSpaceDE/>
        <w:autoSpaceDN/>
        <w:adjustRightInd/>
        <w:spacing w:line="276" w:lineRule="auto"/>
        <w:rPr>
          <w:b/>
        </w:rPr>
      </w:pPr>
      <w:r w:rsidRPr="00971127">
        <w:rPr>
          <w:b/>
        </w:rPr>
        <w:t>Podrobnosti k výkonu práv a povinností dětí, zákonných zástupců v</w:t>
      </w:r>
      <w:r>
        <w:rPr>
          <w:b/>
        </w:rPr>
        <w:t xml:space="preserve"> MŠ</w:t>
      </w:r>
    </w:p>
    <w:p w14:paraId="5951B86E" w14:textId="77777777" w:rsidR="00527C32" w:rsidRDefault="00527C32" w:rsidP="00527C32">
      <w:pPr>
        <w:spacing w:line="276" w:lineRule="auto"/>
        <w:ind w:left="360"/>
        <w:rPr>
          <w:b/>
        </w:rPr>
      </w:pPr>
    </w:p>
    <w:p w14:paraId="2F1D4627" w14:textId="34E5A22C" w:rsidR="00527C32" w:rsidRPr="00261574" w:rsidRDefault="00527C32" w:rsidP="00527C32">
      <w:pPr>
        <w:spacing w:line="276" w:lineRule="auto"/>
        <w:ind w:left="360"/>
        <w:rPr>
          <w:b/>
        </w:rPr>
      </w:pPr>
      <w:r w:rsidRPr="00261574">
        <w:rPr>
          <w:b/>
        </w:rPr>
        <w:t>3.1</w:t>
      </w:r>
      <w:r>
        <w:rPr>
          <w:b/>
        </w:rPr>
        <w:t xml:space="preserve"> </w:t>
      </w:r>
      <w:r w:rsidRPr="00261574">
        <w:rPr>
          <w:b/>
        </w:rPr>
        <w:t>Práva zákonných zástupců dítěte</w:t>
      </w:r>
    </w:p>
    <w:p w14:paraId="1119191E" w14:textId="77777777" w:rsidR="00527C32" w:rsidRDefault="00527C32" w:rsidP="00527C32">
      <w:pPr>
        <w:widowControl/>
        <w:numPr>
          <w:ilvl w:val="0"/>
          <w:numId w:val="12"/>
        </w:numPr>
        <w:autoSpaceDE/>
        <w:autoSpaceDN/>
        <w:adjustRightInd/>
        <w:spacing w:line="276" w:lineRule="auto"/>
        <w:jc w:val="both"/>
      </w:pPr>
      <w:r>
        <w:t>Být informováni pravidelně a včas o prospívání svého dítěte, o jeho individuálních pokrocích a učení, o všem, co se v mateřské škole děje (výlety, exkurze, div. a filmová představení, besídky......). Doporučujeme pravidelně sledovat nástěnky.</w:t>
      </w:r>
    </w:p>
    <w:p w14:paraId="0AE54A4D" w14:textId="77777777" w:rsidR="00527C32" w:rsidRDefault="00527C32" w:rsidP="00527C32">
      <w:pPr>
        <w:widowControl/>
        <w:numPr>
          <w:ilvl w:val="0"/>
          <w:numId w:val="12"/>
        </w:numPr>
        <w:autoSpaceDE/>
        <w:autoSpaceDN/>
        <w:adjustRightInd/>
        <w:jc w:val="both"/>
      </w:pPr>
      <w:r>
        <w:t>Na diskrétnost a ochranu informací o dítěti, týkajících se jeho osobního a rodinného života.</w:t>
      </w:r>
    </w:p>
    <w:p w14:paraId="19601A81" w14:textId="77777777" w:rsidR="00527C32" w:rsidRDefault="00527C32" w:rsidP="00527C32">
      <w:pPr>
        <w:widowControl/>
        <w:numPr>
          <w:ilvl w:val="0"/>
          <w:numId w:val="12"/>
        </w:numPr>
        <w:autoSpaceDE/>
        <w:autoSpaceDN/>
        <w:adjustRightInd/>
        <w:jc w:val="both"/>
      </w:pPr>
      <w:r>
        <w:t xml:space="preserve">Přispívat svými nápady a náměty k obohacení vzdělávacího programu mateřské školy, při řešení vzniklých problémů. </w:t>
      </w:r>
    </w:p>
    <w:p w14:paraId="16E598FD" w14:textId="3FFD50F3" w:rsidR="00527C32" w:rsidRDefault="00527C32" w:rsidP="00527C32">
      <w:pPr>
        <w:widowControl/>
        <w:numPr>
          <w:ilvl w:val="0"/>
          <w:numId w:val="12"/>
        </w:numPr>
        <w:autoSpaceDE/>
        <w:autoSpaceDN/>
        <w:adjustRightInd/>
        <w:jc w:val="both"/>
      </w:pPr>
      <w:r>
        <w:lastRenderedPageBreak/>
        <w:t>Projevit připomínky k provozu mateřské školy, k učitelce. Rodiče mají možnost podílet se na dění v mateřské škole, dle zájmu vstupovat do her-</w:t>
      </w:r>
      <w:proofErr w:type="spellStart"/>
      <w:r>
        <w:t>předadaptační</w:t>
      </w:r>
      <w:proofErr w:type="spellEnd"/>
      <w:r>
        <w:t xml:space="preserve"> období dítěte.</w:t>
      </w:r>
    </w:p>
    <w:p w14:paraId="012AD863" w14:textId="77777777" w:rsidR="00527C32" w:rsidRDefault="00527C32" w:rsidP="00527C32">
      <w:pPr>
        <w:widowControl/>
        <w:numPr>
          <w:ilvl w:val="0"/>
          <w:numId w:val="12"/>
        </w:numPr>
        <w:autoSpaceDE/>
        <w:autoSpaceDN/>
        <w:adjustRightInd/>
        <w:jc w:val="both"/>
      </w:pPr>
      <w:r>
        <w:t>Při příznacích onemocnění dítěte v době pobytu v mateřské škole (teplota, zvracení, bolesti břicha......) jsou zákonní zástupci dítěte telefonicky informováni a vyzváni k zajištění další zdravotní péče o dítě.</w:t>
      </w:r>
    </w:p>
    <w:p w14:paraId="63BC0376" w14:textId="741750F7" w:rsidR="00527C32" w:rsidRDefault="00527C32" w:rsidP="00527C32">
      <w:pPr>
        <w:widowControl/>
        <w:numPr>
          <w:ilvl w:val="0"/>
          <w:numId w:val="12"/>
        </w:numPr>
        <w:autoSpaceDE/>
        <w:autoSpaceDN/>
        <w:adjustRightInd/>
        <w:jc w:val="both"/>
      </w:pPr>
      <w:r>
        <w:t>Konzultační hodiny lze předem domluvit se všemi zaměstnanci školy.</w:t>
      </w:r>
    </w:p>
    <w:p w14:paraId="3EDDBA3B" w14:textId="77777777" w:rsidR="00527C32" w:rsidRDefault="00527C32" w:rsidP="00527C32">
      <w:pPr>
        <w:ind w:left="720"/>
        <w:rPr>
          <w:b/>
        </w:rPr>
      </w:pPr>
    </w:p>
    <w:p w14:paraId="5B3E521B" w14:textId="77777777" w:rsidR="00527C32" w:rsidRPr="00261574" w:rsidRDefault="00527C32" w:rsidP="00527C32">
      <w:pPr>
        <w:widowControl/>
        <w:numPr>
          <w:ilvl w:val="1"/>
          <w:numId w:val="27"/>
        </w:numPr>
        <w:autoSpaceDE/>
        <w:autoSpaceDN/>
        <w:adjustRightInd/>
        <w:spacing w:line="276" w:lineRule="auto"/>
        <w:rPr>
          <w:b/>
        </w:rPr>
      </w:pPr>
      <w:r>
        <w:rPr>
          <w:b/>
        </w:rPr>
        <w:t xml:space="preserve"> Povinnosti zákonných zástupců dětí</w:t>
      </w:r>
    </w:p>
    <w:p w14:paraId="00E0CC80" w14:textId="77777777" w:rsidR="00527C32" w:rsidRDefault="00527C32" w:rsidP="00527C32">
      <w:pPr>
        <w:widowControl/>
        <w:numPr>
          <w:ilvl w:val="0"/>
          <w:numId w:val="13"/>
        </w:numPr>
        <w:autoSpaceDE/>
        <w:autoSpaceDN/>
        <w:adjustRightInd/>
        <w:spacing w:line="276" w:lineRule="auto"/>
      </w:pPr>
      <w:r>
        <w:t>Zajistit, aby dítě docházelo řádně do mateřské školy</w:t>
      </w:r>
    </w:p>
    <w:p w14:paraId="4B11F330" w14:textId="77777777" w:rsidR="00527C32" w:rsidRDefault="00527C32" w:rsidP="00527C32">
      <w:pPr>
        <w:widowControl/>
        <w:numPr>
          <w:ilvl w:val="0"/>
          <w:numId w:val="13"/>
        </w:numPr>
        <w:autoSpaceDE/>
        <w:autoSpaceDN/>
        <w:adjustRightInd/>
        <w:jc w:val="both"/>
      </w:pPr>
      <w:r>
        <w:t xml:space="preserve">Na vyzvání ředitele školy se osobně zúčastnit projednávání závažných otázek týkajících se vzdělávání dítěte. </w:t>
      </w:r>
    </w:p>
    <w:p w14:paraId="0AAB441F" w14:textId="77777777" w:rsidR="00527C32" w:rsidRDefault="00527C32" w:rsidP="00527C32">
      <w:pPr>
        <w:widowControl/>
        <w:numPr>
          <w:ilvl w:val="0"/>
          <w:numId w:val="13"/>
        </w:numPr>
        <w:autoSpaceDE/>
        <w:autoSpaceDN/>
        <w:adjustRightInd/>
        <w:jc w:val="both"/>
      </w:pPr>
      <w:r>
        <w:t>Informovat školu o změně zdravotní způsobilosti, zdravotních obtížích nebo jiných závažných skutečností.</w:t>
      </w:r>
    </w:p>
    <w:p w14:paraId="6761035F" w14:textId="76145F05" w:rsidR="00527C32" w:rsidRPr="00ED589D" w:rsidRDefault="00527C32" w:rsidP="00527C32">
      <w:pPr>
        <w:widowControl/>
        <w:numPr>
          <w:ilvl w:val="0"/>
          <w:numId w:val="13"/>
        </w:numPr>
        <w:autoSpaceDE/>
        <w:autoSpaceDN/>
        <w:adjustRightInd/>
        <w:jc w:val="both"/>
      </w:pPr>
      <w:r>
        <w:t>Oznamovat mateřské škole údaje, které jsou podstatné pro průběh vzdělávání nebo bezpečnost dítěte a změny v těchto údajích (osobní data, změna telefonu ...) v rozsahu uvedeném ve školském zákoně pro vedení školní matriky.</w:t>
      </w:r>
    </w:p>
    <w:p w14:paraId="0FCB3080" w14:textId="77777777" w:rsidR="00527C32" w:rsidRPr="00ED589D" w:rsidRDefault="00527C32" w:rsidP="00527C32">
      <w:pPr>
        <w:widowControl/>
        <w:numPr>
          <w:ilvl w:val="0"/>
          <w:numId w:val="13"/>
        </w:numPr>
        <w:autoSpaceDE/>
        <w:autoSpaceDN/>
        <w:adjustRightInd/>
        <w:jc w:val="both"/>
      </w:pPr>
      <w:r w:rsidRPr="00ED589D">
        <w:t xml:space="preserve">Zákonný zástupce má povinnost řídit se školním řádem a </w:t>
      </w:r>
      <w:r>
        <w:t>stravovacím</w:t>
      </w:r>
      <w:r w:rsidRPr="00ED589D">
        <w:t xml:space="preserve"> řádem </w:t>
      </w:r>
      <w:r>
        <w:t>MŠ</w:t>
      </w:r>
      <w:r w:rsidRPr="00ED589D">
        <w:t xml:space="preserve"> (výdejny) a respektovat další vnitřní předpisy školy.</w:t>
      </w:r>
    </w:p>
    <w:p w14:paraId="011061F1" w14:textId="77777777" w:rsidR="00527C32" w:rsidRPr="00ED589D" w:rsidRDefault="00527C32" w:rsidP="00527C32">
      <w:pPr>
        <w:widowControl/>
        <w:numPr>
          <w:ilvl w:val="0"/>
          <w:numId w:val="13"/>
        </w:numPr>
        <w:autoSpaceDE/>
        <w:autoSpaceDN/>
        <w:adjustRightInd/>
        <w:jc w:val="both"/>
      </w:pPr>
      <w:r w:rsidRPr="00ED589D">
        <w:t>Zákonný zástupce má povinnost provádět úplatu za předškolní vzdělávání a za stravné dle daných pravidel.</w:t>
      </w:r>
    </w:p>
    <w:p w14:paraId="6C89F9F1" w14:textId="77777777" w:rsidR="00527C32" w:rsidRDefault="00527C32" w:rsidP="00527C32">
      <w:pPr>
        <w:widowControl/>
        <w:numPr>
          <w:ilvl w:val="0"/>
          <w:numId w:val="13"/>
        </w:numPr>
        <w:autoSpaceDE/>
        <w:autoSpaceDN/>
        <w:adjustRightInd/>
      </w:pPr>
      <w:r w:rsidRPr="00ED589D">
        <w:t>Zákonní zástupci dítěte jsou odpovědni za to, že přivádějí do MŠ dítě zdravé.</w:t>
      </w:r>
    </w:p>
    <w:p w14:paraId="044696E1" w14:textId="77777777" w:rsidR="00527C32" w:rsidRPr="00C05BDD" w:rsidRDefault="00527C32" w:rsidP="00527C32">
      <w:pPr>
        <w:widowControl/>
        <w:numPr>
          <w:ilvl w:val="0"/>
          <w:numId w:val="13"/>
        </w:numPr>
        <w:autoSpaceDE/>
        <w:autoSpaceDN/>
        <w:adjustRightInd/>
        <w:jc w:val="both"/>
        <w:rPr>
          <w:b/>
        </w:rPr>
      </w:pPr>
      <w:r>
        <w:t xml:space="preserve">Zákonní zástupci </w:t>
      </w:r>
      <w:r w:rsidRPr="00884837">
        <w:rPr>
          <w:b/>
        </w:rPr>
        <w:t>odpovídají také za to,</w:t>
      </w:r>
      <w:r>
        <w:rPr>
          <w:b/>
        </w:rPr>
        <w:t xml:space="preserve"> co mají děti uloženo v šatně (</w:t>
      </w:r>
      <w:r w:rsidRPr="00884837">
        <w:rPr>
          <w:b/>
        </w:rPr>
        <w:t>ostré nebe</w:t>
      </w:r>
      <w:r>
        <w:rPr>
          <w:b/>
        </w:rPr>
        <w:t>zpečné předměty</w:t>
      </w:r>
      <w:r w:rsidRPr="00884837">
        <w:rPr>
          <w:b/>
        </w:rPr>
        <w:t>).</w:t>
      </w:r>
    </w:p>
    <w:p w14:paraId="2316EC37" w14:textId="5777D835" w:rsidR="00527C32" w:rsidRDefault="00527C32" w:rsidP="00527C32">
      <w:pPr>
        <w:pStyle w:val="Zkladntext2"/>
        <w:numPr>
          <w:ilvl w:val="0"/>
          <w:numId w:val="13"/>
        </w:numPr>
      </w:pPr>
      <w:r>
        <w:t xml:space="preserve">Zák. zástupci dítěte </w:t>
      </w:r>
      <w:r w:rsidRPr="00A8641B">
        <w:rPr>
          <w:b/>
        </w:rPr>
        <w:t>jsou povinni hlásit</w:t>
      </w:r>
      <w:r>
        <w:t xml:space="preserve"> výskyt infekčního onemocnění v rodině a veškeré údaje o zdraví dítěte, např. alergie………</w:t>
      </w:r>
    </w:p>
    <w:p w14:paraId="3C1449C9" w14:textId="1BEB5947" w:rsidR="00527C32" w:rsidRDefault="00527C32" w:rsidP="00527C32">
      <w:pPr>
        <w:widowControl/>
        <w:numPr>
          <w:ilvl w:val="0"/>
          <w:numId w:val="13"/>
        </w:numPr>
        <w:autoSpaceDE/>
        <w:autoSpaceDN/>
        <w:adjustRightInd/>
        <w:jc w:val="both"/>
      </w:pPr>
      <w:r>
        <w:t>Po dobu pobytu v prostorách mateřské školy jsou zákonní zástupci povinni chovat se tak, aby nepoškozovali majetek mateřské školy a v případě, že zjistí jeho poškození, nahlásili tuto skutečnost neprodleně pracovníkovi mateřské školy.</w:t>
      </w:r>
    </w:p>
    <w:p w14:paraId="2ECCA7A0" w14:textId="77777777" w:rsidR="000B05E7" w:rsidRDefault="000B05E7" w:rsidP="000B05E7">
      <w:pPr>
        <w:widowControl/>
        <w:autoSpaceDE/>
        <w:autoSpaceDN/>
        <w:adjustRightInd/>
        <w:ind w:left="1080"/>
        <w:jc w:val="both"/>
      </w:pPr>
    </w:p>
    <w:p w14:paraId="715F7C5B" w14:textId="2115474D" w:rsidR="00527C32" w:rsidRPr="00213A4B" w:rsidRDefault="00527C32" w:rsidP="00527C32">
      <w:pPr>
        <w:pStyle w:val="Nadpis2"/>
        <w:spacing w:line="276" w:lineRule="auto"/>
        <w:ind w:left="360"/>
        <w:rPr>
          <w:rStyle w:val="Siln"/>
          <w:rFonts w:ascii="Times New Roman" w:hAnsi="Times New Roman" w:cs="Times New Roman"/>
          <w:b/>
          <w:color w:val="auto"/>
          <w:sz w:val="24"/>
          <w:szCs w:val="24"/>
          <w14:textOutline w14:w="0" w14:cap="flat" w14:cmpd="sng" w14:algn="ctr">
            <w14:noFill/>
            <w14:prstDash w14:val="solid"/>
            <w14:round/>
          </w14:textOutline>
        </w:rPr>
      </w:pPr>
      <w:r w:rsidRPr="00213A4B">
        <w:rPr>
          <w:rStyle w:val="Siln"/>
          <w:rFonts w:ascii="Times New Roman" w:hAnsi="Times New Roman" w:cs="Times New Roman"/>
          <w:b/>
          <w:color w:val="auto"/>
          <w:sz w:val="24"/>
          <w:szCs w:val="24"/>
          <w14:textOutline w14:w="0" w14:cap="flat" w14:cmpd="sng" w14:algn="ctr">
            <w14:noFill/>
            <w14:prstDash w14:val="solid"/>
            <w14:round/>
          </w14:textOutline>
        </w:rPr>
        <w:t>3.3 Práva d</w:t>
      </w:r>
      <w:r w:rsidR="000B05E7" w:rsidRPr="00213A4B">
        <w:rPr>
          <w:rStyle w:val="Siln"/>
          <w:rFonts w:ascii="Times New Roman" w:hAnsi="Times New Roman" w:cs="Times New Roman"/>
          <w:b/>
          <w:color w:val="auto"/>
          <w:sz w:val="24"/>
          <w:szCs w:val="24"/>
          <w14:textOutline w14:w="0" w14:cap="flat" w14:cmpd="sng" w14:algn="ctr">
            <w14:noFill/>
            <w14:prstDash w14:val="solid"/>
            <w14:round/>
          </w14:textOutline>
        </w:rPr>
        <w:t>ít</w:t>
      </w:r>
      <w:r w:rsidRPr="00213A4B">
        <w:rPr>
          <w:rStyle w:val="Siln"/>
          <w:rFonts w:ascii="Times New Roman" w:hAnsi="Times New Roman" w:cs="Times New Roman"/>
          <w:b/>
          <w:color w:val="auto"/>
          <w:sz w:val="24"/>
          <w:szCs w:val="24"/>
          <w14:textOutline w14:w="0" w14:cap="flat" w14:cmpd="sng" w14:algn="ctr">
            <w14:noFill/>
            <w14:prstDash w14:val="solid"/>
            <w14:round/>
          </w14:textOutline>
        </w:rPr>
        <w:t xml:space="preserve">ěte  </w:t>
      </w:r>
    </w:p>
    <w:p w14:paraId="7732B52D" w14:textId="77777777" w:rsidR="00527C32" w:rsidRDefault="00527C32" w:rsidP="00527C32">
      <w:pPr>
        <w:widowControl/>
        <w:numPr>
          <w:ilvl w:val="0"/>
          <w:numId w:val="28"/>
        </w:numPr>
        <w:autoSpaceDE/>
        <w:autoSpaceDN/>
        <w:adjustRightInd/>
        <w:spacing w:line="276" w:lineRule="auto"/>
        <w:jc w:val="both"/>
      </w:pPr>
      <w:r>
        <w:t xml:space="preserve">Aby mu byla společností poskytována ochrana (potřeba jídla, oblečení, místa k životu, lékařské pomoci, ochrany před lidmi a situacemi, které by mohly fyzicky nebo psychicky zranit).   </w:t>
      </w:r>
    </w:p>
    <w:p w14:paraId="6F5D84F1" w14:textId="77777777" w:rsidR="00527C32" w:rsidRDefault="00527C32" w:rsidP="00527C32">
      <w:pPr>
        <w:pStyle w:val="western"/>
        <w:numPr>
          <w:ilvl w:val="0"/>
          <w:numId w:val="28"/>
        </w:numPr>
        <w:jc w:val="both"/>
      </w:pPr>
      <w:r>
        <w:t>Být respektováno jako jedinec ve společnosti (slušné zacházení, právo na přátelství, na respektování jazyka, barvy pleti, rasy či sociální skupiny).</w:t>
      </w:r>
    </w:p>
    <w:p w14:paraId="71C20CA8" w14:textId="77777777" w:rsidR="00527C32" w:rsidRDefault="00527C32" w:rsidP="00527C32">
      <w:pPr>
        <w:pStyle w:val="western"/>
        <w:numPr>
          <w:ilvl w:val="0"/>
          <w:numId w:val="28"/>
        </w:numPr>
        <w:jc w:val="both"/>
      </w:pPr>
      <w:r>
        <w:t>Na emočně kladné prostředí a projevování lásky (právo žít s každým se svých rodičů, pokud by mu to neuškodilo, právo na někoho, kdo se ho zastane, právo být s lidmi, kteří ho mají rádi, právo na pozornost a vedení ze strany dospělých).</w:t>
      </w:r>
    </w:p>
    <w:p w14:paraId="3C6C73A8" w14:textId="3BFE6765" w:rsidR="00527C32" w:rsidRDefault="00527C32" w:rsidP="00527C32">
      <w:pPr>
        <w:pStyle w:val="western"/>
        <w:numPr>
          <w:ilvl w:val="0"/>
          <w:numId w:val="28"/>
        </w:numPr>
        <w:jc w:val="both"/>
      </w:pPr>
      <w:r>
        <w:t>Být respektováno jako jedinec s možností rozvoje, který si chce potvrzovat svoji identitu (právo vyrůst v zdravé tělesně i duševně, právo být veden k tomu, aby respektoval ostatní lidi bez ohledu na rasu, náboženství, právo rozvíjet všechny své schopnosti a nadání, právo hrát si, právo na soukromí.).</w:t>
      </w:r>
    </w:p>
    <w:p w14:paraId="279DB9CB" w14:textId="77777777" w:rsidR="00527C32" w:rsidRDefault="00527C32" w:rsidP="00527C32">
      <w:pPr>
        <w:pStyle w:val="western"/>
        <w:numPr>
          <w:ilvl w:val="0"/>
          <w:numId w:val="28"/>
        </w:numPr>
        <w:jc w:val="both"/>
      </w:pPr>
      <w:r>
        <w:t xml:space="preserve">Být respektováno jako individualita, která si tvoří svůj vlastní život (právo ovlivňovat rozhodnutí, co se s ním stane, právo na chování přiměřené věku).   </w:t>
      </w:r>
    </w:p>
    <w:p w14:paraId="68ED5857" w14:textId="77777777" w:rsidR="00527C32" w:rsidRPr="00FC0B34" w:rsidRDefault="00527C32" w:rsidP="00527C32">
      <w:pPr>
        <w:pStyle w:val="western"/>
        <w:ind w:left="1140"/>
        <w:jc w:val="both"/>
        <w:rPr>
          <w:i/>
        </w:rPr>
      </w:pPr>
      <w:r>
        <w:t xml:space="preserve">      </w:t>
      </w:r>
      <w:r>
        <w:rPr>
          <w:i/>
        </w:rPr>
        <w:t>(</w:t>
      </w:r>
      <w:r w:rsidRPr="00FC0B34">
        <w:rPr>
          <w:i/>
        </w:rPr>
        <w:t>vy</w:t>
      </w:r>
      <w:r>
        <w:rPr>
          <w:i/>
        </w:rPr>
        <w:t>bráno z Úmluvy o právech dítěte</w:t>
      </w:r>
      <w:r w:rsidRPr="00FC0B34">
        <w:rPr>
          <w:i/>
        </w:rPr>
        <w:t>)</w:t>
      </w:r>
    </w:p>
    <w:p w14:paraId="7462F943" w14:textId="77777777" w:rsidR="00527C32" w:rsidRPr="00CA2E7B" w:rsidRDefault="00527C32" w:rsidP="00527C32">
      <w:pPr>
        <w:widowControl/>
        <w:numPr>
          <w:ilvl w:val="0"/>
          <w:numId w:val="16"/>
        </w:numPr>
        <w:autoSpaceDE/>
        <w:autoSpaceDN/>
        <w:adjustRightInd/>
        <w:jc w:val="both"/>
      </w:pPr>
      <w:r w:rsidRPr="00CA2E7B">
        <w:lastRenderedPageBreak/>
        <w:t>Dítě má právo na kvalitní předškolní vzdělání v rozsahu poskytovaném mateřskou školou podle jeho schopností a na podporu rozvoje jeho osobnosti.</w:t>
      </w:r>
    </w:p>
    <w:p w14:paraId="1401829E" w14:textId="77777777" w:rsidR="00527C32" w:rsidRPr="00CA2E7B" w:rsidRDefault="00527C32" w:rsidP="00527C32">
      <w:pPr>
        <w:widowControl/>
        <w:numPr>
          <w:ilvl w:val="0"/>
          <w:numId w:val="16"/>
        </w:numPr>
        <w:autoSpaceDE/>
        <w:autoSpaceDN/>
        <w:adjustRightInd/>
      </w:pPr>
      <w:r w:rsidRPr="00CA2E7B">
        <w:t>Dítě má právo na bezpečnost a ochranu zdraví během všech činností školy.</w:t>
      </w:r>
    </w:p>
    <w:p w14:paraId="18FCA3DE" w14:textId="77777777" w:rsidR="00527C32" w:rsidRPr="00CA2E7B" w:rsidRDefault="00527C32" w:rsidP="00527C32">
      <w:pPr>
        <w:widowControl/>
        <w:numPr>
          <w:ilvl w:val="0"/>
          <w:numId w:val="16"/>
        </w:numPr>
        <w:autoSpaceDE/>
        <w:autoSpaceDN/>
        <w:adjustRightInd/>
        <w:jc w:val="both"/>
      </w:pPr>
      <w:r w:rsidRPr="00CA2E7B">
        <w:t>Dítě má právo na fyzicky a psychicky bezpečné prostředí při jeho pobytu v mateřské škole.</w:t>
      </w:r>
    </w:p>
    <w:p w14:paraId="2F274587" w14:textId="77777777" w:rsidR="00527C32" w:rsidRPr="00CA2E7B" w:rsidRDefault="00527C32" w:rsidP="00527C32">
      <w:pPr>
        <w:widowControl/>
        <w:numPr>
          <w:ilvl w:val="0"/>
          <w:numId w:val="16"/>
        </w:numPr>
        <w:autoSpaceDE/>
        <w:autoSpaceDN/>
        <w:adjustRightInd/>
        <w:jc w:val="both"/>
      </w:pPr>
      <w:r w:rsidRPr="00CA2E7B">
        <w:t>Dítě má právo zúčastnit se všech aktivit MŠ v čase docházky, ke které bylo přijato, pokud to dovolí jeho zdravotní stav.</w:t>
      </w:r>
    </w:p>
    <w:p w14:paraId="10A329A2" w14:textId="29D15F24" w:rsidR="00527C32" w:rsidRDefault="00527C32" w:rsidP="00527C32">
      <w:pPr>
        <w:widowControl/>
        <w:numPr>
          <w:ilvl w:val="0"/>
          <w:numId w:val="16"/>
        </w:numPr>
        <w:autoSpaceDE/>
        <w:autoSpaceDN/>
        <w:adjustRightInd/>
        <w:jc w:val="both"/>
      </w:pPr>
      <w:r w:rsidRPr="00CA2E7B">
        <w:t>Dítě má právo při nástupu do mateřské školy na individuálně přizpůsobený adaptační režim (zákonní zástupci dítěte dohodnou s</w:t>
      </w:r>
      <w:r>
        <w:t>e zástupkyní MŠ</w:t>
      </w:r>
      <w:r w:rsidRPr="00CA2E7B">
        <w:t xml:space="preserve"> a učiteli nejvhodnější postup).</w:t>
      </w:r>
    </w:p>
    <w:p w14:paraId="5E80DA4E" w14:textId="77777777" w:rsidR="00527C32" w:rsidRDefault="00527C32" w:rsidP="00527C32">
      <w:pPr>
        <w:ind w:left="1140"/>
        <w:jc w:val="both"/>
      </w:pPr>
    </w:p>
    <w:p w14:paraId="1043D3DB" w14:textId="77777777" w:rsidR="00527C32" w:rsidRPr="00CA2E7B" w:rsidRDefault="00527C32" w:rsidP="00527C32">
      <w:pPr>
        <w:ind w:left="1140"/>
        <w:jc w:val="both"/>
      </w:pPr>
    </w:p>
    <w:p w14:paraId="15233328" w14:textId="77777777" w:rsidR="00527C32" w:rsidRPr="00972917" w:rsidRDefault="00527C32" w:rsidP="00527C32">
      <w:pPr>
        <w:widowControl/>
        <w:numPr>
          <w:ilvl w:val="1"/>
          <w:numId w:val="36"/>
        </w:numPr>
        <w:autoSpaceDE/>
        <w:autoSpaceDN/>
        <w:adjustRightInd/>
        <w:spacing w:line="276" w:lineRule="auto"/>
        <w:rPr>
          <w:b/>
        </w:rPr>
      </w:pPr>
      <w:r>
        <w:rPr>
          <w:b/>
        </w:rPr>
        <w:t xml:space="preserve"> </w:t>
      </w:r>
      <w:r w:rsidRPr="00C00525">
        <w:rPr>
          <w:b/>
        </w:rPr>
        <w:t>Povinnosti dítěte</w:t>
      </w:r>
    </w:p>
    <w:p w14:paraId="026E3AA9" w14:textId="77777777" w:rsidR="00527C32" w:rsidRPr="00E10F35" w:rsidRDefault="00527C32" w:rsidP="00527C32">
      <w:pPr>
        <w:widowControl/>
        <w:numPr>
          <w:ilvl w:val="0"/>
          <w:numId w:val="18"/>
        </w:numPr>
        <w:autoSpaceDE/>
        <w:autoSpaceDN/>
        <w:adjustRightInd/>
        <w:spacing w:line="276" w:lineRule="auto"/>
      </w:pPr>
      <w:r w:rsidRPr="00E10F35">
        <w:t>Dítě má povinnost dodržovat stanovená pravidla soužití v MŠ.</w:t>
      </w:r>
    </w:p>
    <w:p w14:paraId="59CD108D" w14:textId="77777777" w:rsidR="00527C32" w:rsidRPr="00E10F35" w:rsidRDefault="00527C32" w:rsidP="00527C32">
      <w:pPr>
        <w:widowControl/>
        <w:numPr>
          <w:ilvl w:val="0"/>
          <w:numId w:val="18"/>
        </w:numPr>
        <w:autoSpaceDE/>
        <w:autoSpaceDN/>
        <w:adjustRightInd/>
      </w:pPr>
      <w:r w:rsidRPr="00E10F35">
        <w:t>Dítě má povinnost dbát pokynů učitelů a ostatních zaměstnanců školy.</w:t>
      </w:r>
    </w:p>
    <w:p w14:paraId="2B00E30B" w14:textId="77777777" w:rsidR="00527C32" w:rsidRPr="00E10F35" w:rsidRDefault="00527C32" w:rsidP="00527C32">
      <w:pPr>
        <w:widowControl/>
        <w:numPr>
          <w:ilvl w:val="0"/>
          <w:numId w:val="18"/>
        </w:numPr>
        <w:autoSpaceDE/>
        <w:autoSpaceDN/>
        <w:adjustRightInd/>
      </w:pPr>
      <w:r w:rsidRPr="00E10F35">
        <w:t>Dítě má povinnost šetrně zacházet s hračkami a učebními pomůckami.</w:t>
      </w:r>
    </w:p>
    <w:p w14:paraId="5C12E41A" w14:textId="77777777" w:rsidR="00527C32" w:rsidRPr="00E10F35" w:rsidRDefault="00527C32" w:rsidP="00527C32">
      <w:pPr>
        <w:widowControl/>
        <w:numPr>
          <w:ilvl w:val="0"/>
          <w:numId w:val="18"/>
        </w:numPr>
        <w:autoSpaceDE/>
        <w:autoSpaceDN/>
        <w:adjustRightInd/>
      </w:pPr>
      <w:r w:rsidRPr="00E10F35">
        <w:t>Dítě má povinnost vzájemně si pomáhat a neubližovat si.</w:t>
      </w:r>
    </w:p>
    <w:p w14:paraId="5BC5A1BE" w14:textId="77777777" w:rsidR="00527C32" w:rsidRPr="00E10F35" w:rsidRDefault="00527C32" w:rsidP="00527C32">
      <w:pPr>
        <w:widowControl/>
        <w:numPr>
          <w:ilvl w:val="0"/>
          <w:numId w:val="18"/>
        </w:numPr>
        <w:autoSpaceDE/>
        <w:autoSpaceDN/>
        <w:adjustRightInd/>
      </w:pPr>
      <w:r w:rsidRPr="00E10F35">
        <w:t>Dítě má povinnost dodržovat osobní hygienu.</w:t>
      </w:r>
    </w:p>
    <w:p w14:paraId="47DAF03B" w14:textId="77777777" w:rsidR="00527C32" w:rsidRPr="00E10F35" w:rsidRDefault="00527C32" w:rsidP="00527C32">
      <w:pPr>
        <w:widowControl/>
        <w:numPr>
          <w:ilvl w:val="0"/>
          <w:numId w:val="18"/>
        </w:numPr>
        <w:autoSpaceDE/>
        <w:autoSpaceDN/>
        <w:adjustRightInd/>
        <w:jc w:val="both"/>
      </w:pPr>
      <w:r w:rsidRPr="00E10F35">
        <w:t>Dítě má povinnost oznámit učitelce nebo ostatním zaměstnancům školy jakékoliv přání, potřebu.</w:t>
      </w:r>
    </w:p>
    <w:p w14:paraId="353EEB17" w14:textId="77777777" w:rsidR="00527C32" w:rsidRPr="00E10F35" w:rsidRDefault="00527C32" w:rsidP="00527C32">
      <w:pPr>
        <w:widowControl/>
        <w:numPr>
          <w:ilvl w:val="0"/>
          <w:numId w:val="18"/>
        </w:numPr>
        <w:autoSpaceDE/>
        <w:autoSpaceDN/>
        <w:adjustRightInd/>
        <w:jc w:val="both"/>
      </w:pPr>
      <w:r w:rsidRPr="00E10F35">
        <w:t>Dítě má povinnost oznámit učitelce nebo ostatním zaměstnancům školy jakékoliv násilí – tělesné i duševní, a jednání odlišné od dohodnutých pravidel.</w:t>
      </w:r>
    </w:p>
    <w:p w14:paraId="49CD9B29" w14:textId="77777777" w:rsidR="00527C32" w:rsidRDefault="00527C32" w:rsidP="00527C32">
      <w:pPr>
        <w:widowControl/>
        <w:numPr>
          <w:ilvl w:val="0"/>
          <w:numId w:val="18"/>
        </w:numPr>
        <w:autoSpaceDE/>
        <w:autoSpaceDN/>
        <w:adjustRightInd/>
        <w:jc w:val="both"/>
      </w:pPr>
      <w:r w:rsidRPr="00E10F35">
        <w:t>Dítě má povinnost dodržovat stanovená pravidla soužití v MŠ, plnit pokyny zaměstnanců školy k ochraně zdraví a bezpečnosti, s nimiž byli seznámeni.</w:t>
      </w:r>
    </w:p>
    <w:p w14:paraId="6FC64A82" w14:textId="77777777" w:rsidR="00527C32" w:rsidRDefault="00527C32" w:rsidP="00527C32">
      <w:pPr>
        <w:ind w:left="1068"/>
      </w:pPr>
    </w:p>
    <w:p w14:paraId="25255C88" w14:textId="77777777" w:rsidR="00527C32" w:rsidRDefault="00527C32" w:rsidP="00527C32">
      <w:pPr>
        <w:ind w:left="1068"/>
      </w:pPr>
    </w:p>
    <w:p w14:paraId="255B9843" w14:textId="603BAC90" w:rsidR="00527C32" w:rsidRPr="00321396" w:rsidRDefault="00527C32" w:rsidP="00527C32">
      <w:pPr>
        <w:pStyle w:val="Bezmezer"/>
        <w:rPr>
          <w:b/>
          <w:i/>
        </w:rPr>
      </w:pPr>
      <w:r>
        <w:rPr>
          <w:b/>
        </w:rPr>
        <w:t xml:space="preserve">     3.5 </w:t>
      </w:r>
      <w:r w:rsidRPr="00321396">
        <w:rPr>
          <w:b/>
        </w:rPr>
        <w:t xml:space="preserve">Systém péče o děti s přiznanými podpůrnými opatřeními </w:t>
      </w:r>
      <w:r w:rsidRPr="00321396">
        <w:rPr>
          <w:b/>
          <w:i/>
        </w:rPr>
        <w:t xml:space="preserve"> </w:t>
      </w:r>
    </w:p>
    <w:p w14:paraId="45ED076C" w14:textId="77777777" w:rsidR="00527C32" w:rsidRPr="00A440DD" w:rsidRDefault="00527C32" w:rsidP="00527C32">
      <w:pPr>
        <w:pStyle w:val="Bezmezer"/>
        <w:ind w:left="1068"/>
        <w:rPr>
          <w:i/>
        </w:rPr>
      </w:pPr>
    </w:p>
    <w:p w14:paraId="3142A635" w14:textId="77777777" w:rsidR="00527C32" w:rsidRPr="00321396" w:rsidRDefault="00527C32" w:rsidP="00527C32">
      <w:pPr>
        <w:pStyle w:val="Bezmezer"/>
        <w:ind w:left="1068"/>
        <w:rPr>
          <w:b/>
        </w:rPr>
      </w:pPr>
      <w:r w:rsidRPr="00321396">
        <w:rPr>
          <w:b/>
        </w:rPr>
        <w:t>Podpůrná opatření prvního stupně</w:t>
      </w:r>
    </w:p>
    <w:p w14:paraId="64EF0F47" w14:textId="03DB6A8D" w:rsidR="00527C32" w:rsidRPr="00321396" w:rsidRDefault="00527C32" w:rsidP="00527C32">
      <w:pPr>
        <w:pStyle w:val="Bezmezer"/>
        <w:widowControl/>
        <w:numPr>
          <w:ilvl w:val="0"/>
          <w:numId w:val="18"/>
        </w:numPr>
        <w:autoSpaceDE/>
        <w:autoSpaceDN/>
        <w:adjustRightInd/>
        <w:jc w:val="both"/>
      </w:pPr>
      <w:r w:rsidRPr="00321396">
        <w:t>Ředitel školy</w:t>
      </w:r>
      <w:r>
        <w:t xml:space="preserve"> </w:t>
      </w:r>
      <w:r w:rsidRPr="00321396">
        <w:t xml:space="preserve">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14:paraId="4229F055" w14:textId="77777777" w:rsidR="00527C32" w:rsidRPr="00527C32" w:rsidRDefault="00527C32" w:rsidP="00527C32">
      <w:pPr>
        <w:pStyle w:val="Bezmezer"/>
        <w:widowControl/>
        <w:numPr>
          <w:ilvl w:val="0"/>
          <w:numId w:val="18"/>
        </w:numPr>
        <w:autoSpaceDE/>
        <w:autoSpaceDN/>
        <w:adjustRightInd/>
        <w:jc w:val="both"/>
        <w:rPr>
          <w:rStyle w:val="Styl6Char"/>
          <w:rFonts w:ascii="Times New Roman" w:hAnsi="Times New Roman"/>
          <w:bCs/>
          <w:color w:val="auto"/>
        </w:rPr>
      </w:pPr>
      <w:r w:rsidRPr="00321396">
        <w:t>Učitel</w:t>
      </w:r>
      <w:r>
        <w:t>ka</w:t>
      </w:r>
      <w:r w:rsidRPr="00321396">
        <w:t xml:space="preserve"> mateřské školy zpracuje plán pedagogické podpory, </w:t>
      </w:r>
      <w:r w:rsidRPr="00527C32">
        <w:rPr>
          <w:rStyle w:val="Styl6Char"/>
          <w:rFonts w:ascii="Times New Roman" w:hAnsi="Times New Roman"/>
          <w:bCs/>
          <w:color w:val="auto"/>
        </w:rPr>
        <w:t>ve kterém bude upravena organizace a hodnocení vzdělávání dítěte včetně úpravy metod a forem práce.</w:t>
      </w:r>
    </w:p>
    <w:p w14:paraId="5DF5C90A" w14:textId="77777777" w:rsidR="00527C32" w:rsidRPr="00321396" w:rsidRDefault="00527C32" w:rsidP="00527C32">
      <w:pPr>
        <w:pStyle w:val="Styl5"/>
        <w:numPr>
          <w:ilvl w:val="0"/>
          <w:numId w:val="18"/>
        </w:numPr>
        <w:jc w:val="both"/>
        <w:rPr>
          <w:rFonts w:ascii="Times New Roman" w:hAnsi="Times New Roman"/>
          <w:b w:val="0"/>
          <w:i/>
          <w:color w:val="auto"/>
          <w:sz w:val="24"/>
          <w:szCs w:val="24"/>
        </w:rPr>
      </w:pPr>
      <w:r w:rsidRPr="00321396">
        <w:rPr>
          <w:rFonts w:ascii="Times New Roman" w:hAnsi="Times New Roman"/>
          <w:b w:val="0"/>
          <w:color w:val="auto"/>
          <w:sz w:val="24"/>
          <w:szCs w:val="24"/>
        </w:rPr>
        <w:t xml:space="preserve">Pokud by nepostačovala podpůrná opatření prvního stupně (po vyhodnocení plánu pedagogické podpory) doporučí ředitel školy využití poradenské pomoci školského poradenského zařízení za účelem posouzení speciálních vzdělávacích </w:t>
      </w:r>
      <w:r>
        <w:rPr>
          <w:rFonts w:ascii="Times New Roman" w:hAnsi="Times New Roman"/>
          <w:b w:val="0"/>
          <w:color w:val="auto"/>
          <w:sz w:val="24"/>
          <w:szCs w:val="24"/>
          <w:lang w:val="cs-CZ"/>
        </w:rPr>
        <w:t xml:space="preserve">potřeb </w:t>
      </w:r>
      <w:r w:rsidRPr="00321396">
        <w:rPr>
          <w:rFonts w:ascii="Times New Roman" w:hAnsi="Times New Roman"/>
          <w:b w:val="0"/>
          <w:color w:val="auto"/>
          <w:sz w:val="24"/>
          <w:szCs w:val="24"/>
        </w:rPr>
        <w:t xml:space="preserve">dítěte </w:t>
      </w:r>
      <w:r w:rsidRPr="00321396">
        <w:rPr>
          <w:rFonts w:ascii="Times New Roman" w:hAnsi="Times New Roman"/>
          <w:b w:val="0"/>
          <w:i/>
          <w:color w:val="auto"/>
          <w:sz w:val="24"/>
          <w:szCs w:val="24"/>
        </w:rPr>
        <w:t>(§ 16 odst. 4 a 5 školského zákona a § 2 a § 10 vyhlášky č. 27/2016 Sb.)</w:t>
      </w:r>
      <w:r>
        <w:rPr>
          <w:rFonts w:ascii="Times New Roman" w:hAnsi="Times New Roman"/>
          <w:b w:val="0"/>
          <w:i/>
          <w:color w:val="auto"/>
          <w:sz w:val="24"/>
          <w:szCs w:val="24"/>
          <w:lang w:val="cs-CZ"/>
        </w:rPr>
        <w:t>.</w:t>
      </w:r>
    </w:p>
    <w:p w14:paraId="392E6E82" w14:textId="77777777" w:rsidR="00527C32" w:rsidRDefault="00527C32" w:rsidP="00527C32">
      <w:pPr>
        <w:pStyle w:val="Bezmezer"/>
        <w:ind w:left="1068"/>
        <w:rPr>
          <w:b/>
        </w:rPr>
      </w:pPr>
    </w:p>
    <w:p w14:paraId="45523DF4" w14:textId="77777777" w:rsidR="00527C32" w:rsidRPr="00321396" w:rsidRDefault="00527C32" w:rsidP="00527C32">
      <w:pPr>
        <w:pStyle w:val="Bezmezer"/>
        <w:ind w:left="1068"/>
        <w:rPr>
          <w:b/>
        </w:rPr>
      </w:pPr>
      <w:r w:rsidRPr="00321396">
        <w:rPr>
          <w:b/>
        </w:rPr>
        <w:t>Podpůrná opatření druhého až pátého stupně</w:t>
      </w:r>
    </w:p>
    <w:p w14:paraId="7F1F937A" w14:textId="77777777" w:rsidR="00527C32" w:rsidRPr="00FC0B34" w:rsidRDefault="00527C32" w:rsidP="00527C32">
      <w:pPr>
        <w:pStyle w:val="Bezmezer"/>
        <w:widowControl/>
        <w:numPr>
          <w:ilvl w:val="0"/>
          <w:numId w:val="18"/>
        </w:numPr>
        <w:autoSpaceDE/>
        <w:autoSpaceDN/>
        <w:adjustRightInd/>
        <w:jc w:val="both"/>
      </w:pPr>
      <w:r w:rsidRPr="00321396">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14:paraId="7969A75A" w14:textId="77777777" w:rsidR="00527C32" w:rsidRPr="00FC0B34" w:rsidRDefault="00527C32" w:rsidP="00527C32">
      <w:pPr>
        <w:pStyle w:val="Bezmezer"/>
        <w:widowControl/>
        <w:numPr>
          <w:ilvl w:val="0"/>
          <w:numId w:val="18"/>
        </w:numPr>
        <w:autoSpaceDE/>
        <w:autoSpaceDN/>
        <w:adjustRightInd/>
        <w:jc w:val="both"/>
      </w:pPr>
      <w:r w:rsidRPr="00321396">
        <w:lastRenderedPageBreak/>
        <w:t xml:space="preserve">Ředitel školy určí učitele odpovědného za spolupráci se školským poradenským zařízením v souvislosti s doporučením podpůrných opatření dítěti se speciálními vzdělávacími potřebami </w:t>
      </w:r>
      <w:r w:rsidRPr="00321396">
        <w:rPr>
          <w:i/>
        </w:rPr>
        <w:t>(</w:t>
      </w:r>
      <w:r>
        <w:rPr>
          <w:i/>
        </w:rPr>
        <w:t>§</w:t>
      </w:r>
      <w:r w:rsidRPr="00321396">
        <w:rPr>
          <w:i/>
        </w:rPr>
        <w:t>11 vyhlášky č. 27/2016 Sb.)</w:t>
      </w:r>
      <w:r w:rsidRPr="00321396">
        <w:t xml:space="preserve">. </w:t>
      </w:r>
    </w:p>
    <w:p w14:paraId="65462799" w14:textId="77777777" w:rsidR="00527C32" w:rsidRPr="00FC0B34" w:rsidRDefault="00527C32" w:rsidP="00527C32">
      <w:pPr>
        <w:pStyle w:val="Styl6"/>
        <w:numPr>
          <w:ilvl w:val="0"/>
          <w:numId w:val="18"/>
        </w:numPr>
        <w:jc w:val="both"/>
        <w:rPr>
          <w:rFonts w:ascii="Times New Roman" w:hAnsi="Times New Roman"/>
          <w:color w:val="auto"/>
          <w:sz w:val="24"/>
          <w:szCs w:val="24"/>
        </w:rPr>
      </w:pPr>
      <w:r w:rsidRPr="00321396">
        <w:rPr>
          <w:rFonts w:ascii="Times New Roman" w:hAnsi="Times New Roman"/>
          <w:color w:val="auto"/>
          <w:sz w:val="24"/>
          <w:szCs w:val="24"/>
        </w:rPr>
        <w:t>Ředitel školy zahájí poskytování podpůrných opatření 2 až 5 stupně bezodkladně po obdržení doporučení školského poradenského zařízení a získání informovaného souhlasu zákonného zástupce.</w:t>
      </w:r>
    </w:p>
    <w:p w14:paraId="4F69F4D1" w14:textId="77777777" w:rsidR="00527C32" w:rsidRPr="00184576" w:rsidRDefault="00527C32" w:rsidP="00527C32">
      <w:pPr>
        <w:pStyle w:val="Styl5"/>
        <w:numPr>
          <w:ilvl w:val="0"/>
          <w:numId w:val="18"/>
        </w:numPr>
        <w:jc w:val="both"/>
        <w:rPr>
          <w:rFonts w:ascii="Times New Roman" w:hAnsi="Times New Roman"/>
          <w:b w:val="0"/>
          <w:i/>
          <w:color w:val="auto"/>
        </w:rPr>
      </w:pPr>
      <w:r w:rsidRPr="00321396">
        <w:rPr>
          <w:rFonts w:ascii="Times New Roman" w:hAnsi="Times New Roman"/>
          <w:b w:val="0"/>
          <w:color w:val="auto"/>
          <w:sz w:val="24"/>
          <w:szCs w:val="24"/>
        </w:rPr>
        <w:t>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w:t>
      </w:r>
      <w:r>
        <w:rPr>
          <w:rFonts w:ascii="Times New Roman" w:hAnsi="Times New Roman"/>
          <w:b w:val="0"/>
          <w:color w:val="auto"/>
          <w:sz w:val="24"/>
          <w:szCs w:val="24"/>
          <w:lang w:val="cs-CZ"/>
        </w:rPr>
        <w:t xml:space="preserve">  </w:t>
      </w:r>
      <w:r w:rsidRPr="00321396">
        <w:rPr>
          <w:rFonts w:ascii="Times New Roman" w:hAnsi="Times New Roman"/>
          <w:b w:val="0"/>
          <w:color w:val="auto"/>
          <w:sz w:val="24"/>
          <w:szCs w:val="24"/>
        </w:rPr>
        <w:t xml:space="preserve"> </w:t>
      </w:r>
      <w:r w:rsidRPr="00184576">
        <w:rPr>
          <w:rFonts w:ascii="Times New Roman" w:hAnsi="Times New Roman"/>
          <w:b w:val="0"/>
          <w:i/>
          <w:color w:val="auto"/>
          <w:sz w:val="24"/>
          <w:szCs w:val="24"/>
        </w:rPr>
        <w:t>(§ 16</w:t>
      </w:r>
      <w:r w:rsidRPr="00184576">
        <w:rPr>
          <w:rFonts w:ascii="Times New Roman" w:hAnsi="Times New Roman"/>
          <w:b w:val="0"/>
          <w:i/>
          <w:color w:val="auto"/>
        </w:rPr>
        <w:t xml:space="preserve"> odst. 4 školského zákona a § 11, § 12 a § 16 vyhlášky č. 27/2016 Sb.)</w:t>
      </w:r>
    </w:p>
    <w:p w14:paraId="2EE1E6C5" w14:textId="77777777" w:rsidR="00527C32" w:rsidRPr="00FC0B34" w:rsidRDefault="00527C32" w:rsidP="00527C32">
      <w:pPr>
        <w:pStyle w:val="Bezmezer"/>
        <w:widowControl/>
        <w:numPr>
          <w:ilvl w:val="0"/>
          <w:numId w:val="18"/>
        </w:numPr>
        <w:autoSpaceDE/>
        <w:autoSpaceDN/>
        <w:adjustRightInd/>
        <w:jc w:val="both"/>
      </w:pPr>
      <w:r w:rsidRPr="00FC0B34">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14:paraId="2B5EDC2C" w14:textId="77777777" w:rsidR="00527C32" w:rsidRDefault="00527C32" w:rsidP="00527C32">
      <w:pPr>
        <w:pStyle w:val="Bezmezer"/>
        <w:widowControl/>
        <w:numPr>
          <w:ilvl w:val="0"/>
          <w:numId w:val="18"/>
        </w:numPr>
        <w:autoSpaceDE/>
        <w:autoSpaceDN/>
        <w:adjustRightInd/>
        <w:jc w:val="both"/>
      </w:pPr>
      <w:r w:rsidRPr="00FC0B34">
        <w:t xml:space="preserve">Mateřská škola je povinna zajistit realizaci všech stanovených podpůrných opatření pro podporu nadání podle individuálních vzdělávacích potřeb dětí </w:t>
      </w:r>
    </w:p>
    <w:p w14:paraId="71315E32" w14:textId="04CABC5E" w:rsidR="00527C32" w:rsidRDefault="00527C32" w:rsidP="00527C32">
      <w:pPr>
        <w:pStyle w:val="Bezmezer"/>
        <w:ind w:left="1068"/>
        <w:jc w:val="both"/>
      </w:pPr>
      <w:r w:rsidRPr="00FC0B34">
        <w:t>v rozsahu prvního až čtvrtého stupně podpory</w:t>
      </w:r>
    </w:p>
    <w:p w14:paraId="70A9170C" w14:textId="21E60A58" w:rsidR="00B41107" w:rsidRDefault="00B41107" w:rsidP="00527C32">
      <w:pPr>
        <w:pStyle w:val="Bezmezer"/>
        <w:ind w:left="1068"/>
        <w:jc w:val="both"/>
      </w:pPr>
    </w:p>
    <w:p w14:paraId="11278380" w14:textId="25659764" w:rsidR="00B41107" w:rsidRDefault="00B41107" w:rsidP="00B41107">
      <w:pPr>
        <w:pStyle w:val="Bezmezer"/>
        <w:jc w:val="both"/>
        <w:rPr>
          <w:b/>
          <w:bCs/>
        </w:rPr>
      </w:pPr>
      <w:r w:rsidRPr="00B41107">
        <w:rPr>
          <w:b/>
          <w:bCs/>
        </w:rPr>
        <w:t>Vzdělávání dětí nadaných</w:t>
      </w:r>
    </w:p>
    <w:p w14:paraId="37B97C62" w14:textId="77777777" w:rsidR="00B41107" w:rsidRPr="00097711" w:rsidRDefault="00B41107" w:rsidP="00B41107">
      <w:pPr>
        <w:pStyle w:val="Bezmezer"/>
        <w:jc w:val="both"/>
      </w:pPr>
      <w:r w:rsidRPr="00097711">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14:paraId="61E5824B" w14:textId="55DD8BFC" w:rsidR="00B41107" w:rsidRDefault="00B41107" w:rsidP="00B41107">
      <w:pPr>
        <w:pStyle w:val="Bezmezer"/>
        <w:jc w:val="both"/>
      </w:pPr>
      <w:r w:rsidRPr="00097711">
        <w:t>Mateřská škola je povinna zajistit realizaci všech stanovených podpůrných opatření pro podporu nadání podle individuálních vzdělávacích potřeb dětí v rozsahu prvního až čtvrtého stupně podpory.</w:t>
      </w:r>
    </w:p>
    <w:p w14:paraId="2F503869" w14:textId="3390E345" w:rsidR="00B41107" w:rsidRDefault="00B41107" w:rsidP="00B41107">
      <w:pPr>
        <w:pStyle w:val="Bezmezer"/>
        <w:jc w:val="both"/>
      </w:pPr>
    </w:p>
    <w:p w14:paraId="29ABAFC5" w14:textId="77777777" w:rsidR="00B41107" w:rsidRPr="00B41107" w:rsidRDefault="00B41107" w:rsidP="00B41107">
      <w:pPr>
        <w:jc w:val="both"/>
        <w:rPr>
          <w:rFonts w:cs="Arial"/>
          <w:b/>
        </w:rPr>
      </w:pPr>
      <w:r w:rsidRPr="00B41107">
        <w:rPr>
          <w:rFonts w:cs="Arial"/>
          <w:b/>
        </w:rPr>
        <w:t>Vzdělávání dětí od dvou do tří let</w:t>
      </w:r>
    </w:p>
    <w:p w14:paraId="6EA91011" w14:textId="45AFE1C7" w:rsidR="00527C32" w:rsidRDefault="00B41107" w:rsidP="00B41107">
      <w:pPr>
        <w:jc w:val="both"/>
        <w:rPr>
          <w:rFonts w:cs="Arial"/>
        </w:rPr>
      </w:pPr>
      <w:r w:rsidRPr="00AF39DA">
        <w:rPr>
          <w:rFonts w:cs="Arial"/>
        </w:rPr>
        <w:t>Při nižším počtu přijatých dětí mohou být do MŠ zapsány i děti mladší tří let. Tyto děti by měly zvládat základní hygienické návyky a měly by být schopné plnit požadavky, které jsou stanoveny RVP PV. Těmto dětem je ponechán co největší prostor pro pohybové aktivity a hru, činnosti se častěji opakují a trvají kratší dobu, upevňují se hygienické a sociální návyky</w:t>
      </w:r>
      <w:r>
        <w:rPr>
          <w:rFonts w:cs="Arial"/>
        </w:rPr>
        <w:t>,</w:t>
      </w:r>
      <w:r w:rsidRPr="00AF39DA">
        <w:rPr>
          <w:rFonts w:cs="Arial"/>
        </w:rPr>
        <w:t xml:space="preserve"> a to hlavně nápodobou a prožitkem. Důležitou podmínkou úspěšné adaptace těchto dětí je bezpečné prostředí, laskavý a důsledný přístup všech zaměstnanců MŠ a pevný denní režim.</w:t>
      </w:r>
    </w:p>
    <w:p w14:paraId="07755FFF" w14:textId="77777777" w:rsidR="00B41107" w:rsidRPr="00B41107" w:rsidRDefault="00B41107" w:rsidP="00B41107">
      <w:pPr>
        <w:jc w:val="both"/>
        <w:rPr>
          <w:rFonts w:cs="Arial"/>
        </w:rPr>
      </w:pPr>
    </w:p>
    <w:p w14:paraId="66DA599B" w14:textId="77777777" w:rsidR="00527C32" w:rsidRPr="00872C0C" w:rsidRDefault="00527C32" w:rsidP="00527C32">
      <w:pPr>
        <w:pStyle w:val="western"/>
        <w:jc w:val="both"/>
        <w:rPr>
          <w:b/>
        </w:rPr>
      </w:pPr>
      <w:r>
        <w:rPr>
          <w:b/>
        </w:rPr>
        <w:t xml:space="preserve">4. </w:t>
      </w:r>
      <w:r w:rsidRPr="00872C0C">
        <w:rPr>
          <w:b/>
        </w:rPr>
        <w:t>Provoz a vnitřní režim mateřské školy</w:t>
      </w:r>
    </w:p>
    <w:p w14:paraId="61AC6BD8" w14:textId="77777777" w:rsidR="00527C32" w:rsidRDefault="00527C32" w:rsidP="00527C32">
      <w:pPr>
        <w:widowControl/>
        <w:numPr>
          <w:ilvl w:val="1"/>
          <w:numId w:val="34"/>
        </w:numPr>
        <w:autoSpaceDE/>
        <w:autoSpaceDN/>
        <w:adjustRightInd/>
        <w:spacing w:line="276" w:lineRule="auto"/>
        <w:rPr>
          <w:b/>
        </w:rPr>
      </w:pPr>
      <w:r>
        <w:rPr>
          <w:b/>
        </w:rPr>
        <w:t xml:space="preserve"> Podmínky provozu mateřské školy </w:t>
      </w:r>
    </w:p>
    <w:p w14:paraId="2EB223D2" w14:textId="77777777" w:rsidR="00527C32" w:rsidRDefault="00527C32" w:rsidP="00527C32">
      <w:pPr>
        <w:widowControl/>
        <w:numPr>
          <w:ilvl w:val="0"/>
          <w:numId w:val="35"/>
        </w:numPr>
        <w:autoSpaceDE/>
        <w:autoSpaceDN/>
        <w:adjustRightInd/>
      </w:pPr>
      <w:r>
        <w:t>Celodenní provoz mateřské školy je od 6,30 -16,30 hodin.</w:t>
      </w:r>
    </w:p>
    <w:p w14:paraId="03150DC7" w14:textId="0EAE5B03" w:rsidR="00527C32" w:rsidRDefault="00527C32" w:rsidP="00527C32">
      <w:pPr>
        <w:widowControl/>
        <w:numPr>
          <w:ilvl w:val="0"/>
          <w:numId w:val="7"/>
        </w:numPr>
        <w:autoSpaceDE/>
        <w:autoSpaceDN/>
        <w:adjustRightInd/>
        <w:jc w:val="both"/>
      </w:pPr>
      <w:r>
        <w:t xml:space="preserve">Děti přicházejí do mateřské školy zpravidla </w:t>
      </w:r>
      <w:r w:rsidRPr="00A20454">
        <w:rPr>
          <w:b/>
        </w:rPr>
        <w:t>do 8 hodin</w:t>
      </w:r>
      <w:r>
        <w:t>, poté se škola z bezpečnostních důvodů zamyká.  Po předchozí domluvě s učitelkou lze přivést dítě výjimečně v jinou dobu, podle aktuální potřeby rodičů. Dítě, ale musí být nahlášeno na stravování.</w:t>
      </w:r>
    </w:p>
    <w:p w14:paraId="59BE40A4" w14:textId="32FA3788" w:rsidR="00527C32" w:rsidRDefault="00527C32" w:rsidP="00527C32">
      <w:pPr>
        <w:widowControl/>
        <w:numPr>
          <w:ilvl w:val="0"/>
          <w:numId w:val="7"/>
        </w:numPr>
        <w:autoSpaceDE/>
        <w:autoSpaceDN/>
        <w:adjustRightInd/>
        <w:jc w:val="both"/>
      </w:pPr>
      <w:r>
        <w:t>Hlavní vchod MŠ je uzamčen po celou dobu provozu MŠ. Příchozí do MŠ musí zvonit na příslušný zvonek a poté jsou vpuštěni do MŠ.</w:t>
      </w:r>
    </w:p>
    <w:p w14:paraId="72C2BA01" w14:textId="443136FF" w:rsidR="00527C32" w:rsidRDefault="00527C32" w:rsidP="00527C32">
      <w:pPr>
        <w:widowControl/>
        <w:numPr>
          <w:ilvl w:val="0"/>
          <w:numId w:val="7"/>
        </w:numPr>
        <w:autoSpaceDE/>
        <w:autoSpaceDN/>
        <w:adjustRightInd/>
        <w:jc w:val="both"/>
      </w:pPr>
      <w:r>
        <w:t xml:space="preserve">Děti, které se neúčastní odpoledního vzdělávacího programu, si rodiče vyzvednou ve stanovené době </w:t>
      </w:r>
      <w:r w:rsidRPr="00215025">
        <w:rPr>
          <w:b/>
        </w:rPr>
        <w:t>od 12,00 do 13,00 hod</w:t>
      </w:r>
      <w:r>
        <w:t>.</w:t>
      </w:r>
    </w:p>
    <w:p w14:paraId="3366B4D2" w14:textId="77777777" w:rsidR="00527C32" w:rsidRDefault="00527C32" w:rsidP="00527C32">
      <w:pPr>
        <w:widowControl/>
        <w:numPr>
          <w:ilvl w:val="0"/>
          <w:numId w:val="7"/>
        </w:numPr>
        <w:autoSpaceDE/>
        <w:autoSpaceDN/>
        <w:adjustRightInd/>
        <w:jc w:val="both"/>
      </w:pPr>
      <w:r>
        <w:lastRenderedPageBreak/>
        <w:t>Zák. zástupce dítěte je povinen předat zdravé dítě osobně učitelce, teprve potom může opustit školu.</w:t>
      </w:r>
    </w:p>
    <w:p w14:paraId="0633AAE5" w14:textId="77777777" w:rsidR="00527C32" w:rsidRDefault="00527C32" w:rsidP="00527C32">
      <w:pPr>
        <w:widowControl/>
        <w:numPr>
          <w:ilvl w:val="0"/>
          <w:numId w:val="7"/>
        </w:numPr>
        <w:autoSpaceDE/>
        <w:autoSpaceDN/>
        <w:adjustRightInd/>
        <w:jc w:val="both"/>
      </w:pPr>
      <w:r>
        <w:t>Zákonní zástupci dítěte jsou povinni oznámit předem známou nepřítomnost dítěte, není-li nepřítomnost předem známá, omluví dítě neprodleně.</w:t>
      </w:r>
    </w:p>
    <w:p w14:paraId="072FB510" w14:textId="413957AC" w:rsidR="00527C32" w:rsidRDefault="00527C32" w:rsidP="00527C32">
      <w:pPr>
        <w:widowControl/>
        <w:numPr>
          <w:ilvl w:val="0"/>
          <w:numId w:val="7"/>
        </w:numPr>
        <w:autoSpaceDE/>
        <w:autoSpaceDN/>
        <w:adjustRightInd/>
        <w:jc w:val="both"/>
      </w:pPr>
      <w:r>
        <w:t>Zákonní zástupci omlouvají děti na tentýž den nejpozději do 7,30 hodin přímo v MŠ ústně nebo telefonicky</w:t>
      </w:r>
      <w:r w:rsidR="004E7A32">
        <w:t xml:space="preserve"> nebo přes informační program „Bakaláři“</w:t>
      </w:r>
      <w:r>
        <w:t xml:space="preserve"> Pokud je zákonnému zástupci dopředu známá krátkodobá nepřítomnost dítěte, oznámí tuto skutečnost včetně uvedení důvodu a doby nepřítomnosti dítěte v předstihu telefonicky</w:t>
      </w:r>
      <w:r w:rsidR="004E7A32">
        <w:t xml:space="preserve">, </w:t>
      </w:r>
      <w:r>
        <w:t>ústně</w:t>
      </w:r>
      <w:r w:rsidR="004E7A32">
        <w:t xml:space="preserve"> nebo přes bakaláře.</w:t>
      </w:r>
    </w:p>
    <w:p w14:paraId="4C41DE2F" w14:textId="77777777" w:rsidR="00527C32" w:rsidRDefault="00527C32" w:rsidP="00527C32">
      <w:pPr>
        <w:widowControl/>
        <w:numPr>
          <w:ilvl w:val="0"/>
          <w:numId w:val="7"/>
        </w:numPr>
        <w:autoSpaceDE/>
        <w:autoSpaceDN/>
        <w:adjustRightInd/>
        <w:jc w:val="both"/>
      </w:pPr>
      <w:r>
        <w:t>Pokud dítě nebude vyzvednuto do konce provozní doby, zákonný zástupce bude telefonicky kontaktován – pokud se nepodaří navázat kontakt s rodičem, je učitelka povinna kontaktovat Policii ČR a předat dítě na speciální pracoviště. Opakované pozdní vyzvedávání dítěte z MŠ bez mimořádných důvodů je považováno za narušování provozu MŠ.</w:t>
      </w:r>
    </w:p>
    <w:p w14:paraId="15F593D5" w14:textId="7189C142" w:rsidR="00527C32" w:rsidRDefault="00527C32" w:rsidP="00527C32">
      <w:pPr>
        <w:widowControl/>
        <w:numPr>
          <w:ilvl w:val="0"/>
          <w:numId w:val="7"/>
        </w:numPr>
        <w:autoSpaceDE/>
        <w:autoSpaceDN/>
        <w:adjustRightInd/>
        <w:jc w:val="both"/>
      </w:pPr>
      <w:r>
        <w:t>Informace o připravovaných akcí v MŠ jsou vždy oznamovány na nástěnkách</w:t>
      </w:r>
      <w:r w:rsidR="004E7A32">
        <w:t xml:space="preserve"> v šatnách</w:t>
      </w:r>
      <w:r>
        <w:t xml:space="preserve"> nebo na</w:t>
      </w:r>
      <w:r w:rsidR="004E7A32">
        <w:t xml:space="preserve"> hlavní nástěnce u vchodu a přes systém Bakaláři.</w:t>
      </w:r>
      <w:r>
        <w:t xml:space="preserve"> Doporučujeme zákonným zástupcům pravidelně sledovat nástěnky</w:t>
      </w:r>
      <w:r w:rsidR="004E7A32">
        <w:t xml:space="preserve"> a bakaláře.</w:t>
      </w:r>
    </w:p>
    <w:p w14:paraId="0935154B" w14:textId="2AFD5AD3" w:rsidR="00527C32" w:rsidRDefault="00527C32" w:rsidP="00527C32">
      <w:pPr>
        <w:widowControl/>
        <w:numPr>
          <w:ilvl w:val="0"/>
          <w:numId w:val="7"/>
        </w:numPr>
        <w:autoSpaceDE/>
        <w:autoSpaceDN/>
        <w:adjustRightInd/>
        <w:jc w:val="both"/>
      </w:pPr>
      <w:r>
        <w:t>Režim dne je volný, flexibilní a pružně se přizpůsobuje aktuálním potřebám probíhajících vzdělávacích aktivit. Zachovány zůstávají vždy přiměřené intervaly mezi jídly, dostatečný pobyt venku. Všechny děti po obědě odpočívají při poslechu pohádky, dále je délka odpočinku přizpůsobena individuálním potřebám dětí.</w:t>
      </w:r>
    </w:p>
    <w:p w14:paraId="547E9997" w14:textId="686CA4DB" w:rsidR="00527C32" w:rsidRDefault="00527C32" w:rsidP="00527C32">
      <w:pPr>
        <w:widowControl/>
        <w:numPr>
          <w:ilvl w:val="0"/>
          <w:numId w:val="7"/>
        </w:numPr>
        <w:autoSpaceDE/>
        <w:autoSpaceDN/>
        <w:adjustRightInd/>
        <w:jc w:val="both"/>
      </w:pPr>
      <w:r>
        <w:t xml:space="preserve">Mateřská škola pracuje podle </w:t>
      </w:r>
      <w:r w:rsidRPr="00C002B0">
        <w:rPr>
          <w:b/>
        </w:rPr>
        <w:t>Š</w:t>
      </w:r>
      <w:r w:rsidRPr="00C002B0">
        <w:rPr>
          <w:b/>
          <w:bCs/>
        </w:rPr>
        <w:t>k</w:t>
      </w:r>
      <w:r>
        <w:rPr>
          <w:b/>
          <w:bCs/>
        </w:rPr>
        <w:t>olního vzdělávacího programu "Zdravá MŠ</w:t>
      </w:r>
      <w:r>
        <w:t xml:space="preserve">" se zaměřením na prevenci vad výslovnosti, na ozdravný režim, pohybovou  </w:t>
      </w:r>
    </w:p>
    <w:p w14:paraId="17D70A4D" w14:textId="77777777" w:rsidR="00527C32" w:rsidRDefault="00527C32" w:rsidP="00527C32">
      <w:pPr>
        <w:ind w:left="1068"/>
        <w:jc w:val="both"/>
      </w:pPr>
      <w:r>
        <w:t xml:space="preserve">  aktivitu a   tvořivost dětí.</w:t>
      </w:r>
    </w:p>
    <w:p w14:paraId="2FB2FAA6" w14:textId="54920E64" w:rsidR="00527C32" w:rsidRDefault="00527C32" w:rsidP="00527C32">
      <w:pPr>
        <w:widowControl/>
        <w:numPr>
          <w:ilvl w:val="0"/>
          <w:numId w:val="29"/>
        </w:numPr>
        <w:autoSpaceDE/>
        <w:autoSpaceDN/>
        <w:adjustRightInd/>
        <w:jc w:val="both"/>
      </w:pPr>
      <w:r>
        <w:t xml:space="preserve"> Nabízíme aktivitu v oblasti logopedie (individuální náprava vadné výslovnosti).   </w:t>
      </w:r>
    </w:p>
    <w:p w14:paraId="00468182" w14:textId="77777777" w:rsidR="00527C32" w:rsidRDefault="00527C32" w:rsidP="00527C32">
      <w:pPr>
        <w:widowControl/>
        <w:numPr>
          <w:ilvl w:val="0"/>
          <w:numId w:val="29"/>
        </w:numPr>
        <w:autoSpaceDE/>
        <w:autoSpaceDN/>
        <w:adjustRightInd/>
        <w:jc w:val="both"/>
      </w:pPr>
      <w:r>
        <w:t xml:space="preserve"> Zájmové aktivity jsou nabízeny </w:t>
      </w:r>
      <w:r w:rsidRPr="004E7A32">
        <w:rPr>
          <w:bCs/>
        </w:rPr>
        <w:t>nad rámec</w:t>
      </w:r>
      <w:r>
        <w:t xml:space="preserve"> vzdělávací nabídky. </w:t>
      </w:r>
    </w:p>
    <w:p w14:paraId="2BE30B7B" w14:textId="023F05F2" w:rsidR="00527C32" w:rsidRDefault="00527C32" w:rsidP="00527C32">
      <w:pPr>
        <w:widowControl/>
        <w:numPr>
          <w:ilvl w:val="0"/>
          <w:numId w:val="29"/>
        </w:numPr>
        <w:autoSpaceDE/>
        <w:autoSpaceDN/>
        <w:adjustRightInd/>
        <w:jc w:val="both"/>
      </w:pPr>
      <w:r>
        <w:t xml:space="preserve"> Mateřská škola má 3 třídy s celodenním provozem. Do tříd jsou zařazovány i děti    </w:t>
      </w:r>
    </w:p>
    <w:p w14:paraId="403C2A74" w14:textId="77777777" w:rsidR="00527C32" w:rsidRDefault="00527C32" w:rsidP="00527C32">
      <w:pPr>
        <w:ind w:left="1068"/>
        <w:jc w:val="both"/>
      </w:pPr>
      <w:r>
        <w:t xml:space="preserve">  integrované s individuálně vzdělávacím programem.</w:t>
      </w:r>
    </w:p>
    <w:p w14:paraId="5F3571EA" w14:textId="39EEC65A" w:rsidR="00527C32" w:rsidRDefault="00527C32" w:rsidP="00527C32">
      <w:pPr>
        <w:widowControl/>
        <w:numPr>
          <w:ilvl w:val="0"/>
          <w:numId w:val="30"/>
        </w:numPr>
        <w:autoSpaceDE/>
        <w:autoSpaceDN/>
        <w:adjustRightInd/>
        <w:jc w:val="both"/>
      </w:pPr>
      <w:r>
        <w:t xml:space="preserve"> Při vstupu dítěte do mateřské školy nabízíme individuálně přizpůsobený   </w:t>
      </w:r>
    </w:p>
    <w:p w14:paraId="20600CAE" w14:textId="77777777" w:rsidR="00527C32" w:rsidRDefault="00527C32" w:rsidP="00527C32">
      <w:pPr>
        <w:ind w:left="1125"/>
        <w:jc w:val="both"/>
      </w:pPr>
      <w:r>
        <w:t xml:space="preserve"> adaptační režim. Rodiče se mohou předem dohodnout na vhodném postupu. </w:t>
      </w:r>
    </w:p>
    <w:p w14:paraId="1FD32D8E" w14:textId="77777777" w:rsidR="00527C32" w:rsidRDefault="00527C32" w:rsidP="00527C32">
      <w:pPr>
        <w:jc w:val="both"/>
      </w:pPr>
    </w:p>
    <w:p w14:paraId="26DB1740" w14:textId="77777777" w:rsidR="00527C32" w:rsidRDefault="00527C32" w:rsidP="00527C32">
      <w:pPr>
        <w:jc w:val="both"/>
      </w:pPr>
    </w:p>
    <w:p w14:paraId="3E17ABB8" w14:textId="183C3C98" w:rsidR="00527C32" w:rsidRDefault="00527C32" w:rsidP="00527C32">
      <w:pPr>
        <w:spacing w:line="276" w:lineRule="auto"/>
        <w:rPr>
          <w:b/>
        </w:rPr>
      </w:pPr>
      <w:r>
        <w:rPr>
          <w:b/>
        </w:rPr>
        <w:t xml:space="preserve">     4</w:t>
      </w:r>
      <w:r w:rsidRPr="00872C0C">
        <w:rPr>
          <w:b/>
        </w:rPr>
        <w:t>.2</w:t>
      </w:r>
      <w:r>
        <w:t xml:space="preserve"> </w:t>
      </w:r>
      <w:r>
        <w:rPr>
          <w:b/>
        </w:rPr>
        <w:t>Organizace stravování dětí</w:t>
      </w:r>
    </w:p>
    <w:p w14:paraId="2D2397E6" w14:textId="77777777" w:rsidR="00527C32" w:rsidRDefault="00527C32" w:rsidP="00527C32">
      <w:pPr>
        <w:widowControl/>
        <w:numPr>
          <w:ilvl w:val="0"/>
          <w:numId w:val="15"/>
        </w:numPr>
        <w:autoSpaceDE/>
        <w:autoSpaceDN/>
        <w:adjustRightInd/>
        <w:jc w:val="both"/>
      </w:pPr>
      <w:r>
        <w:t xml:space="preserve">Školní stravování v mateřské škole zabezpečují kuchařky ze školní jídelny. Při přípravě jídel postupují podle Vyhlášky MŠMT č. 107/ 2005 Sb. v </w:t>
      </w:r>
      <w:proofErr w:type="spellStart"/>
      <w:r>
        <w:t>pl</w:t>
      </w:r>
      <w:proofErr w:type="spellEnd"/>
      <w:r>
        <w:t>. znění, o školním stravování a řídí se platnými výživovými normami a zásadami zdravé výživy.</w:t>
      </w:r>
    </w:p>
    <w:p w14:paraId="4987152A" w14:textId="77777777" w:rsidR="00527C32" w:rsidRPr="00A20454" w:rsidRDefault="00527C32" w:rsidP="00527C32">
      <w:pPr>
        <w:widowControl/>
        <w:numPr>
          <w:ilvl w:val="0"/>
          <w:numId w:val="15"/>
        </w:numPr>
        <w:autoSpaceDE/>
        <w:autoSpaceDN/>
        <w:adjustRightInd/>
        <w:jc w:val="both"/>
      </w:pPr>
      <w:r>
        <w:t xml:space="preserve">Kuchařky školní jídelny připravují pro děti oběd, který je rozvážen do jednotlivých tříd MŠ, ve kterých probíhá vlastní stravování dětí. </w:t>
      </w:r>
      <w:r>
        <w:rPr>
          <w:bCs/>
        </w:rPr>
        <w:t>Přesnídávky a svačiny připravuje kuchařka mateřské školy v přípravné kuchyňce (výdejna MŠ) umístněné v prostorách mateřské školy</w:t>
      </w:r>
      <w:r>
        <w:t xml:space="preserve">.  </w:t>
      </w:r>
    </w:p>
    <w:p w14:paraId="5E43D874" w14:textId="546F6E07" w:rsidR="00527C32" w:rsidRDefault="00527C32" w:rsidP="00527C32">
      <w:pPr>
        <w:widowControl/>
        <w:numPr>
          <w:ilvl w:val="0"/>
          <w:numId w:val="10"/>
        </w:numPr>
        <w:autoSpaceDE/>
        <w:autoSpaceDN/>
        <w:adjustRightInd/>
        <w:jc w:val="both"/>
        <w:rPr>
          <w:bCs/>
        </w:rPr>
      </w:pPr>
      <w:r>
        <w:t>V rámci "pitného režimu" mají děti po dobu</w:t>
      </w:r>
      <w:r>
        <w:rPr>
          <w:bCs/>
        </w:rPr>
        <w:t xml:space="preserve"> svého denního pobytu v mateřské škole k dispozici ovocné, bylinné … čaje, mají možnost i volby čaje bez cukru a vody s citronem. Děti požívají nápoje v průběhu celého pobytu v mateřské škole v samoobslužném režimu podle vlastního pocitu žízně.    </w:t>
      </w:r>
    </w:p>
    <w:p w14:paraId="6BD3BF11" w14:textId="21AB2188" w:rsidR="00527C32" w:rsidRPr="00865126" w:rsidRDefault="00527C32" w:rsidP="00527C32">
      <w:pPr>
        <w:widowControl/>
        <w:numPr>
          <w:ilvl w:val="0"/>
          <w:numId w:val="10"/>
        </w:numPr>
        <w:autoSpaceDE/>
        <w:autoSpaceDN/>
        <w:adjustRightInd/>
        <w:jc w:val="both"/>
      </w:pPr>
      <w:r w:rsidRPr="00865126">
        <w:rPr>
          <w:bCs/>
        </w:rPr>
        <w:t xml:space="preserve">Odhlašování obědů provádí zákonný zástupce dítěte </w:t>
      </w:r>
      <w:r>
        <w:rPr>
          <w:bCs/>
        </w:rPr>
        <w:t>nejpozději</w:t>
      </w:r>
      <w:r w:rsidR="006D5C1F">
        <w:rPr>
          <w:bCs/>
        </w:rPr>
        <w:t xml:space="preserve"> přes aplikac</w:t>
      </w:r>
      <w:r w:rsidR="004E7A32">
        <w:rPr>
          <w:bCs/>
        </w:rPr>
        <w:t>i</w:t>
      </w:r>
      <w:r w:rsidR="006D5C1F">
        <w:rPr>
          <w:bCs/>
        </w:rPr>
        <w:t xml:space="preserve"> bakaláři.</w:t>
      </w:r>
      <w:r w:rsidR="004E7A32">
        <w:rPr>
          <w:bCs/>
        </w:rPr>
        <w:t xml:space="preserve"> </w:t>
      </w:r>
      <w:r w:rsidR="006D5C1F">
        <w:rPr>
          <w:bCs/>
        </w:rPr>
        <w:t xml:space="preserve">V </w:t>
      </w:r>
      <w:r w:rsidR="008E51EA">
        <w:rPr>
          <w:bCs/>
        </w:rPr>
        <w:t xml:space="preserve">případě nemoci </w:t>
      </w:r>
      <w:r w:rsidRPr="008E7ACD">
        <w:rPr>
          <w:b/>
          <w:bCs/>
        </w:rPr>
        <w:t>do 7,30 hodi</w:t>
      </w:r>
      <w:r w:rsidR="008E51EA">
        <w:rPr>
          <w:b/>
          <w:bCs/>
        </w:rPr>
        <w:t>n</w:t>
      </w:r>
      <w:r w:rsidR="008E51EA">
        <w:t xml:space="preserve"> </w:t>
      </w:r>
      <w:r>
        <w:t xml:space="preserve">telefonicky přímo do mateřské školy </w:t>
      </w:r>
      <w:r>
        <w:rPr>
          <w:b/>
          <w:bCs/>
        </w:rPr>
        <w:t xml:space="preserve">565 492 381, </w:t>
      </w:r>
      <w:r w:rsidRPr="008E7ACD">
        <w:rPr>
          <w:bCs/>
        </w:rPr>
        <w:t>nebo přímo v MŠ</w:t>
      </w:r>
      <w:r>
        <w:rPr>
          <w:b/>
          <w:bCs/>
        </w:rPr>
        <w:t>.</w:t>
      </w:r>
    </w:p>
    <w:p w14:paraId="3555E2B7" w14:textId="77777777" w:rsidR="00527C32" w:rsidRPr="00865126" w:rsidRDefault="00527C32" w:rsidP="00527C32">
      <w:pPr>
        <w:ind w:left="1068"/>
        <w:jc w:val="both"/>
        <w:rPr>
          <w:bCs/>
        </w:rPr>
      </w:pPr>
      <w:r w:rsidRPr="00865126">
        <w:rPr>
          <w:bCs/>
        </w:rPr>
        <w:t xml:space="preserve"> Neodhlášené obědy propadají.   </w:t>
      </w:r>
    </w:p>
    <w:p w14:paraId="3AE763EB" w14:textId="77777777" w:rsidR="00527C32" w:rsidRPr="00865126" w:rsidRDefault="00527C32" w:rsidP="00527C32">
      <w:pPr>
        <w:widowControl/>
        <w:numPr>
          <w:ilvl w:val="0"/>
          <w:numId w:val="11"/>
        </w:numPr>
        <w:autoSpaceDE/>
        <w:autoSpaceDN/>
        <w:adjustRightInd/>
        <w:jc w:val="both"/>
        <w:rPr>
          <w:bCs/>
        </w:rPr>
      </w:pPr>
      <w:r w:rsidRPr="00DC7FC7">
        <w:rPr>
          <w:bCs/>
        </w:rPr>
        <w:lastRenderedPageBreak/>
        <w:t>Při onemocnění dítěte si lze vyzvednout oběd pouze první den nemoci dítěte do 12.</w:t>
      </w:r>
      <w:r>
        <w:rPr>
          <w:bCs/>
        </w:rPr>
        <w:t>0</w:t>
      </w:r>
      <w:r w:rsidRPr="00DC7FC7">
        <w:rPr>
          <w:bCs/>
        </w:rPr>
        <w:t>0 hodin, na ostatní dny je nutno dítě ze stravování odhlásit.</w:t>
      </w:r>
    </w:p>
    <w:p w14:paraId="3FE269D4" w14:textId="77777777" w:rsidR="008E51EA" w:rsidRPr="008E51EA" w:rsidRDefault="00527C32" w:rsidP="00527C32">
      <w:pPr>
        <w:widowControl/>
        <w:numPr>
          <w:ilvl w:val="0"/>
          <w:numId w:val="11"/>
        </w:numPr>
        <w:autoSpaceDE/>
        <w:autoSpaceDN/>
        <w:adjustRightInd/>
        <w:jc w:val="both"/>
        <w:rPr>
          <w:b/>
          <w:bCs/>
        </w:rPr>
      </w:pPr>
      <w:r>
        <w:t xml:space="preserve">Organizace provozu školního stravování, rozsah služeb, stravovací režim, přihlašování a odhlašování dětí a finanční kalkulace obědů je stanovena ve            </w:t>
      </w:r>
    </w:p>
    <w:p w14:paraId="59F0F541" w14:textId="2DFC374E" w:rsidR="00527C32" w:rsidRDefault="00527C32" w:rsidP="008E51EA">
      <w:pPr>
        <w:widowControl/>
        <w:autoSpaceDE/>
        <w:autoSpaceDN/>
        <w:adjustRightInd/>
        <w:ind w:left="1068"/>
        <w:jc w:val="both"/>
        <w:rPr>
          <w:b/>
          <w:bCs/>
        </w:rPr>
      </w:pPr>
      <w:r>
        <w:rPr>
          <w:b/>
          <w:bCs/>
        </w:rPr>
        <w:t>"</w:t>
      </w:r>
      <w:r>
        <w:t xml:space="preserve"> </w:t>
      </w:r>
      <w:r>
        <w:rPr>
          <w:b/>
          <w:bCs/>
        </w:rPr>
        <w:t>Stravovacím řádě mateřské školy-výdejny "</w:t>
      </w:r>
    </w:p>
    <w:p w14:paraId="0BFD9203" w14:textId="77777777" w:rsidR="00527C32" w:rsidRDefault="00527C32" w:rsidP="00527C32">
      <w:pPr>
        <w:ind w:left="1068"/>
        <w:jc w:val="both"/>
        <w:rPr>
          <w:b/>
          <w:bCs/>
        </w:rPr>
      </w:pPr>
    </w:p>
    <w:p w14:paraId="19D736F0" w14:textId="77777777" w:rsidR="00527C32" w:rsidRPr="00DD51E4" w:rsidRDefault="00527C32" w:rsidP="00527C32">
      <w:pPr>
        <w:ind w:left="1068"/>
        <w:jc w:val="both"/>
        <w:rPr>
          <w:b/>
          <w:bCs/>
        </w:rPr>
      </w:pPr>
    </w:p>
    <w:p w14:paraId="7063515A" w14:textId="77777777" w:rsidR="00527C32" w:rsidRPr="00972917" w:rsidRDefault="00527C32" w:rsidP="00527C32">
      <w:pPr>
        <w:spacing w:line="276" w:lineRule="auto"/>
        <w:rPr>
          <w:b/>
        </w:rPr>
      </w:pPr>
      <w:r>
        <w:rPr>
          <w:b/>
        </w:rPr>
        <w:t xml:space="preserve">     4.3   Přijímání dětí k předškolnímu vzdělávání</w:t>
      </w:r>
    </w:p>
    <w:p w14:paraId="2D34E46E" w14:textId="044AFA0D" w:rsidR="00527C32" w:rsidRPr="0074144E" w:rsidRDefault="00527C32" w:rsidP="00527C32">
      <w:pPr>
        <w:widowControl/>
        <w:numPr>
          <w:ilvl w:val="0"/>
          <w:numId w:val="20"/>
        </w:numPr>
        <w:autoSpaceDE/>
        <w:autoSpaceDN/>
        <w:adjustRightInd/>
        <w:jc w:val="both"/>
        <w:rPr>
          <w:b/>
        </w:rPr>
      </w:pPr>
      <w:r>
        <w:t xml:space="preserve">Předškolní vzdělávání se organizuje pro děti zpravidla od 3-6 let. Do mateřské školy se mohou za určitých podmínek zařazovat také děti mladší a děti se speciálními vzdělávacími potřebami (vyjádření pediatra a PPP nebo SPC) s předpokladem pro </w:t>
      </w:r>
      <w:r w:rsidRPr="00C002B0">
        <w:rPr>
          <w:b/>
        </w:rPr>
        <w:t>plnění podmínek ŠVP</w:t>
      </w:r>
      <w:r>
        <w:t xml:space="preserve"> (školní vzdělávací program).</w:t>
      </w:r>
    </w:p>
    <w:p w14:paraId="612C17D1" w14:textId="22326CDC" w:rsidR="00527C32" w:rsidRPr="0074144E" w:rsidRDefault="00527C32" w:rsidP="00527C32">
      <w:pPr>
        <w:widowControl/>
        <w:numPr>
          <w:ilvl w:val="0"/>
          <w:numId w:val="20"/>
        </w:numPr>
        <w:autoSpaceDE/>
        <w:autoSpaceDN/>
        <w:adjustRightInd/>
        <w:jc w:val="both"/>
      </w:pPr>
      <w:r w:rsidRPr="00B41803">
        <w:rPr>
          <w:b/>
        </w:rPr>
        <w:t>Předškolní vzdělávání je povinné pro děti, které dosáhly od počátku školního roku, který následuje po dni, kdy dítě dosáhlo pátého roku věku</w:t>
      </w:r>
      <w:r w:rsidRPr="0074144E">
        <w:t xml:space="preserve"> </w:t>
      </w:r>
      <w:r w:rsidRPr="0074144E">
        <w:rPr>
          <w:i/>
        </w:rPr>
        <w:t>(§ 34 odst. 1)</w:t>
      </w:r>
      <w:r w:rsidRPr="0074144E">
        <w:t>.</w:t>
      </w:r>
    </w:p>
    <w:p w14:paraId="739A8E2E" w14:textId="2569B0DE" w:rsidR="00527C32" w:rsidRPr="00317B67" w:rsidRDefault="00527C32" w:rsidP="00527C32">
      <w:pPr>
        <w:widowControl/>
        <w:numPr>
          <w:ilvl w:val="0"/>
          <w:numId w:val="20"/>
        </w:numPr>
        <w:autoSpaceDE/>
        <w:autoSpaceDN/>
        <w:adjustRightInd/>
        <w:jc w:val="both"/>
        <w:rPr>
          <w:bCs/>
        </w:rPr>
      </w:pPr>
      <w:r w:rsidRPr="0074144E">
        <w:t xml:space="preserve">Přijímání dětí do mateřské školy se provádí formou zápisu k předškolnímu vzdělávání. </w:t>
      </w:r>
      <w:r w:rsidRPr="009324EB">
        <w:rPr>
          <w:bCs/>
        </w:rPr>
        <w:t>Termín přijímacího řízení stanoví ředitel školy (od 2. května do</w:t>
      </w:r>
      <w:r w:rsidR="008E51EA">
        <w:rPr>
          <w:bCs/>
        </w:rPr>
        <w:t xml:space="preserve"> </w:t>
      </w:r>
      <w:r>
        <w:rPr>
          <w:bCs/>
        </w:rPr>
        <w:t xml:space="preserve">16. </w:t>
      </w:r>
      <w:r w:rsidRPr="00317B67">
        <w:rPr>
          <w:bCs/>
        </w:rPr>
        <w:t xml:space="preserve">května, o termínech je veřejnost informována prostřednictvím </w:t>
      </w:r>
      <w:r w:rsidR="00396BFE">
        <w:rPr>
          <w:bCs/>
        </w:rPr>
        <w:t xml:space="preserve">webových stránek školy, na nástěnce </w:t>
      </w:r>
      <w:proofErr w:type="spellStart"/>
      <w:r w:rsidR="00396BFE">
        <w:rPr>
          <w:bCs/>
        </w:rPr>
        <w:t>MěÚ</w:t>
      </w:r>
      <w:proofErr w:type="spellEnd"/>
      <w:r w:rsidR="00396BFE">
        <w:rPr>
          <w:bCs/>
        </w:rPr>
        <w:t xml:space="preserve"> Černovice.</w:t>
      </w:r>
    </w:p>
    <w:p w14:paraId="0B4D7213" w14:textId="77777777" w:rsidR="00527C32" w:rsidRPr="007F1A32" w:rsidRDefault="00527C32" w:rsidP="00527C32">
      <w:pPr>
        <w:widowControl/>
        <w:numPr>
          <w:ilvl w:val="0"/>
          <w:numId w:val="21"/>
        </w:numPr>
        <w:autoSpaceDE/>
        <w:autoSpaceDN/>
        <w:adjustRightInd/>
        <w:jc w:val="both"/>
        <w:rPr>
          <w:bCs/>
          <w:i/>
        </w:rPr>
      </w:pPr>
      <w:r w:rsidRPr="0074144E">
        <w:rPr>
          <w:bCs/>
          <w:iCs/>
        </w:rPr>
        <w:t>Ř</w:t>
      </w:r>
      <w:r w:rsidRPr="0074144E">
        <w:rPr>
          <w:bCs/>
        </w:rPr>
        <w:t>editel školy stanoví pro zápis dětí do mateřské školy kritéria</w:t>
      </w:r>
      <w:r w:rsidRPr="007F1A32">
        <w:rPr>
          <w:bCs/>
        </w:rPr>
        <w:t>, která jsou zveřejněna</w:t>
      </w:r>
      <w:r w:rsidRPr="0074144E">
        <w:rPr>
          <w:bCs/>
        </w:rPr>
        <w:t xml:space="preserve"> současně se zveřejněním termínu a místa zápisu </w:t>
      </w:r>
      <w:r w:rsidRPr="007F1A32">
        <w:rPr>
          <w:i/>
        </w:rPr>
        <w:t>(§ 34 odst. 2)</w:t>
      </w:r>
      <w:r w:rsidRPr="007F1A32">
        <w:rPr>
          <w:bCs/>
          <w:i/>
        </w:rPr>
        <w:t>.</w:t>
      </w:r>
    </w:p>
    <w:p w14:paraId="351E0404" w14:textId="73B9E1AA" w:rsidR="00527C32" w:rsidRDefault="00527C32" w:rsidP="00527C32">
      <w:pPr>
        <w:widowControl/>
        <w:numPr>
          <w:ilvl w:val="0"/>
          <w:numId w:val="9"/>
        </w:numPr>
        <w:autoSpaceDE/>
        <w:autoSpaceDN/>
        <w:adjustRightInd/>
        <w:jc w:val="both"/>
        <w:rPr>
          <w:bCs/>
        </w:rPr>
      </w:pPr>
      <w:r>
        <w:rPr>
          <w:bCs/>
        </w:rPr>
        <w:t xml:space="preserve">" </w:t>
      </w:r>
      <w:r>
        <w:rPr>
          <w:b/>
        </w:rPr>
        <w:t>Žádost</w:t>
      </w:r>
      <w:r>
        <w:rPr>
          <w:bCs/>
        </w:rPr>
        <w:t xml:space="preserve"> " o přijetí dítěte k předškolnímu vzdělávání a " </w:t>
      </w:r>
      <w:r>
        <w:rPr>
          <w:b/>
        </w:rPr>
        <w:t>Evidenční list</w:t>
      </w:r>
      <w:r>
        <w:rPr>
          <w:bCs/>
        </w:rPr>
        <w:t xml:space="preserve"> (musí obsahovat potvrzení praktického registrujícího lékaře o stanoveném pravidelném očkování) jsou k vyzvednutí přímo v mateřské škole</w:t>
      </w:r>
      <w:r w:rsidR="00396BFE">
        <w:rPr>
          <w:bCs/>
        </w:rPr>
        <w:t xml:space="preserve"> nebo ke stažení na webu školy.</w:t>
      </w:r>
    </w:p>
    <w:p w14:paraId="5B8CE15F" w14:textId="308E1BAB" w:rsidR="00527C32" w:rsidRPr="008D7F19" w:rsidRDefault="00527C32" w:rsidP="00527C32">
      <w:pPr>
        <w:pStyle w:val="Normlnweb"/>
        <w:numPr>
          <w:ilvl w:val="0"/>
          <w:numId w:val="9"/>
        </w:numPr>
        <w:spacing w:before="0" w:after="0"/>
        <w:jc w:val="both"/>
        <w:rPr>
          <w:rFonts w:ascii="Times New Roman" w:hAnsi="Times New Roman"/>
          <w:bCs/>
          <w:color w:val="auto"/>
          <w:sz w:val="24"/>
          <w:szCs w:val="24"/>
        </w:rPr>
      </w:pPr>
      <w:r w:rsidRPr="008D7F19">
        <w:rPr>
          <w:rFonts w:ascii="Times New Roman" w:hAnsi="Times New Roman"/>
          <w:bCs/>
          <w:color w:val="auto"/>
          <w:sz w:val="24"/>
          <w:szCs w:val="24"/>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w:t>
      </w:r>
      <w:r>
        <w:rPr>
          <w:rFonts w:ascii="Times New Roman" w:hAnsi="Times New Roman"/>
          <w:bCs/>
          <w:color w:val="auto"/>
          <w:sz w:val="24"/>
          <w:szCs w:val="24"/>
        </w:rPr>
        <w:t xml:space="preserve"> (podle § 20 zákona) zákonný zástupce dítěte je povinen předložit doklad o oprávněnosti pobytu dítěte v ČR</w:t>
      </w:r>
      <w:r w:rsidRPr="008D7F19">
        <w:rPr>
          <w:rFonts w:ascii="Times New Roman" w:hAnsi="Times New Roman"/>
          <w:bCs/>
          <w:color w:val="auto"/>
          <w:sz w:val="24"/>
          <w:szCs w:val="24"/>
        </w:rPr>
        <w:t>.</w:t>
      </w:r>
    </w:p>
    <w:p w14:paraId="46AEE422" w14:textId="6B95E967" w:rsidR="00527C32" w:rsidRDefault="00527C32" w:rsidP="00527C32">
      <w:pPr>
        <w:widowControl/>
        <w:numPr>
          <w:ilvl w:val="0"/>
          <w:numId w:val="8"/>
        </w:numPr>
        <w:autoSpaceDE/>
        <w:autoSpaceDN/>
        <w:adjustRightInd/>
        <w:jc w:val="both"/>
      </w:pPr>
      <w:r>
        <w:t xml:space="preserve">Při přijetí dítěte do mateřské školy stanoví ředitel MŠ po dohodě se zákonnými zástupci dítěte </w:t>
      </w:r>
      <w:r>
        <w:rPr>
          <w:b/>
          <w:bCs/>
        </w:rPr>
        <w:t>délku jeho pobytu</w:t>
      </w:r>
      <w:r>
        <w:t xml:space="preserve"> a zároveň se dohodne o </w:t>
      </w:r>
      <w:r>
        <w:rPr>
          <w:b/>
          <w:bCs/>
        </w:rPr>
        <w:t>způsobu a rozsahu</w:t>
      </w:r>
      <w:r>
        <w:t xml:space="preserve"> </w:t>
      </w:r>
      <w:r w:rsidRPr="00F46504">
        <w:rPr>
          <w:b/>
        </w:rPr>
        <w:t>jeho stravování</w:t>
      </w:r>
      <w:r w:rsidR="00396BFE">
        <w:rPr>
          <w:b/>
        </w:rPr>
        <w:t xml:space="preserve"> </w:t>
      </w:r>
      <w:r>
        <w:t>po dobu jeho pobytu v MŠ.</w:t>
      </w:r>
    </w:p>
    <w:p w14:paraId="3E72D866" w14:textId="55F70666" w:rsidR="00527C32" w:rsidRDefault="00527C32" w:rsidP="00527C32">
      <w:pPr>
        <w:widowControl/>
        <w:numPr>
          <w:ilvl w:val="0"/>
          <w:numId w:val="8"/>
        </w:numPr>
        <w:autoSpaceDE/>
        <w:autoSpaceDN/>
        <w:adjustRightInd/>
        <w:jc w:val="both"/>
      </w:pPr>
      <w:r>
        <w:t>Pokud zákonní zástupci budou požadovat změnu těchto sjednaných podmínek, je nutno tuto změnu opět dohodnout s ředitelem   mateřské školy.</w:t>
      </w:r>
    </w:p>
    <w:p w14:paraId="56E4980C" w14:textId="7CF44EE8" w:rsidR="00527C32" w:rsidRDefault="00527C32" w:rsidP="00527C32">
      <w:pPr>
        <w:widowControl/>
        <w:numPr>
          <w:ilvl w:val="0"/>
          <w:numId w:val="8"/>
        </w:numPr>
        <w:autoSpaceDE/>
        <w:autoSpaceDN/>
        <w:adjustRightInd/>
        <w:jc w:val="both"/>
        <w:rPr>
          <w:bCs/>
        </w:rPr>
      </w:pPr>
      <w:r>
        <w:t xml:space="preserve">Zařazení dítěte do mat. školy informuje ředitel školy zákon. zástupce dítěte </w:t>
      </w:r>
      <w:r>
        <w:rPr>
          <w:b/>
        </w:rPr>
        <w:t xml:space="preserve">„Rozhodnutím" </w:t>
      </w:r>
      <w:r>
        <w:rPr>
          <w:bCs/>
        </w:rPr>
        <w:t>o přijetí dítěte k předškolnímu vzdělávání.</w:t>
      </w:r>
    </w:p>
    <w:p w14:paraId="1AA9D9C8" w14:textId="70DA4FD6" w:rsidR="00527C32" w:rsidRDefault="00527C32" w:rsidP="00527C32">
      <w:pPr>
        <w:widowControl/>
        <w:numPr>
          <w:ilvl w:val="0"/>
          <w:numId w:val="8"/>
        </w:numPr>
        <w:autoSpaceDE/>
        <w:autoSpaceDN/>
        <w:adjustRightInd/>
        <w:jc w:val="both"/>
      </w:pPr>
      <w:r>
        <w:t>Rozhodnout o přijetí dítěte může ředitel i na dobu určitou. Zkušební dobou na             3 měsíce</w:t>
      </w:r>
      <w:r w:rsidR="00396BFE">
        <w:t xml:space="preserve">, </w:t>
      </w:r>
      <w:r>
        <w:t>a to v případě, není-li při zápisu zřejmé, do jaké míry bude dítě schopno přizpůsobit se podmínkám mateřské školy.</w:t>
      </w:r>
    </w:p>
    <w:p w14:paraId="011483D5" w14:textId="77777777" w:rsidR="00527C32" w:rsidRPr="000266A1" w:rsidRDefault="00527C32" w:rsidP="00527C32">
      <w:pPr>
        <w:widowControl/>
        <w:numPr>
          <w:ilvl w:val="0"/>
          <w:numId w:val="8"/>
        </w:numPr>
        <w:autoSpaceDE/>
        <w:autoSpaceDN/>
        <w:adjustRightInd/>
        <w:jc w:val="both"/>
      </w:pPr>
      <w:r>
        <w:t xml:space="preserve">V případě, že počet přihlášených dětí přesahuje kapacitu maximálního počtu dětí podle § 2 odst.2 vyhlášky 14/2005 Sb. v </w:t>
      </w:r>
      <w:proofErr w:type="spellStart"/>
      <w:r>
        <w:t>pl</w:t>
      </w:r>
      <w:proofErr w:type="spellEnd"/>
      <w:r>
        <w:t xml:space="preserve">. znění o předškolním vzdělávání rozhoduje ředitel školy podle </w:t>
      </w:r>
      <w:r>
        <w:rPr>
          <w:b/>
        </w:rPr>
        <w:t>„Kritérií pro přijímání dětí k předškolnímu vzdělávání".</w:t>
      </w:r>
    </w:p>
    <w:p w14:paraId="0B12425F" w14:textId="43841F48" w:rsidR="00527C32" w:rsidRDefault="00527C32" w:rsidP="00527C32">
      <w:pPr>
        <w:widowControl/>
        <w:numPr>
          <w:ilvl w:val="0"/>
          <w:numId w:val="8"/>
        </w:numPr>
        <w:autoSpaceDE/>
        <w:autoSpaceDN/>
        <w:adjustRightInd/>
        <w:jc w:val="both"/>
      </w:pPr>
      <w:r>
        <w:rPr>
          <w:bCs/>
        </w:rPr>
        <w:t>Podmínkou přijetí k předškolnímu vzdělávání je doložení potvrzení od lékaře, že se dítě podrobilo stanoveným pravidelným očkováním, má doklad, že je proti nákaze imunní nebo se nemůže očkování podrobit</w:t>
      </w:r>
      <w:r w:rsidRPr="00F87258">
        <w:rPr>
          <w:bCs/>
        </w:rPr>
        <w:t xml:space="preserve"> pro trvalou</w:t>
      </w:r>
      <w:r>
        <w:rPr>
          <w:b/>
          <w:bCs/>
        </w:rPr>
        <w:t xml:space="preserve"> </w:t>
      </w:r>
      <w:r w:rsidRPr="00F87258">
        <w:rPr>
          <w:bCs/>
        </w:rPr>
        <w:t>kontraindikaci</w:t>
      </w:r>
      <w:r>
        <w:rPr>
          <w:bCs/>
        </w:rPr>
        <w:t>. Tato podmínka se nevztahuje na děti, pro které je vzdělávání povinné.</w:t>
      </w:r>
    </w:p>
    <w:p w14:paraId="5688EEA2" w14:textId="3EB0DC0E" w:rsidR="00527C32" w:rsidRDefault="00527C32" w:rsidP="00527C32">
      <w:pPr>
        <w:widowControl/>
        <w:numPr>
          <w:ilvl w:val="0"/>
          <w:numId w:val="8"/>
        </w:numPr>
        <w:autoSpaceDE/>
        <w:autoSpaceDN/>
        <w:adjustRightInd/>
        <w:jc w:val="both"/>
      </w:pPr>
      <w:r>
        <w:lastRenderedPageBreak/>
        <w:t>Informace, které zákonný zástupce dítěte poskytne do školní matriky nebo jiné důležité informace o dítěti (zdravotní způsobilost…) jsou důvěrné a všichni pedagogičtí pracovníci se řídí zákonem č. 101/2000 Sb., o ochraně osobních údajů.</w:t>
      </w:r>
    </w:p>
    <w:p w14:paraId="5E37A410" w14:textId="3CF05ECD" w:rsidR="00527C32" w:rsidRDefault="00527C32" w:rsidP="00527C32">
      <w:pPr>
        <w:spacing w:line="276" w:lineRule="auto"/>
        <w:jc w:val="both"/>
      </w:pPr>
    </w:p>
    <w:p w14:paraId="6C71BBE8" w14:textId="77777777" w:rsidR="00B41107" w:rsidRDefault="00B41107" w:rsidP="00527C32">
      <w:pPr>
        <w:spacing w:line="276" w:lineRule="auto"/>
        <w:jc w:val="both"/>
      </w:pPr>
    </w:p>
    <w:p w14:paraId="179DEEDA" w14:textId="77777777" w:rsidR="00527C32" w:rsidRDefault="00527C32" w:rsidP="00527C32">
      <w:pPr>
        <w:spacing w:line="276" w:lineRule="auto"/>
        <w:jc w:val="both"/>
      </w:pPr>
    </w:p>
    <w:p w14:paraId="20E0F066" w14:textId="77777777" w:rsidR="00527C32" w:rsidRPr="00972917" w:rsidRDefault="00527C32" w:rsidP="00527C32">
      <w:pPr>
        <w:spacing w:line="276" w:lineRule="auto"/>
        <w:jc w:val="both"/>
        <w:rPr>
          <w:b/>
        </w:rPr>
      </w:pPr>
      <w:r>
        <w:rPr>
          <w:b/>
        </w:rPr>
        <w:t xml:space="preserve">     4.4 </w:t>
      </w:r>
      <w:r w:rsidRPr="00155389">
        <w:rPr>
          <w:b/>
        </w:rPr>
        <w:t>Dohoda o docházce do mateřské škol</w:t>
      </w:r>
    </w:p>
    <w:p w14:paraId="70732C4E" w14:textId="5380E9C7" w:rsidR="00527C32" w:rsidRDefault="00527C32" w:rsidP="00527C32">
      <w:pPr>
        <w:widowControl/>
        <w:numPr>
          <w:ilvl w:val="0"/>
          <w:numId w:val="17"/>
        </w:numPr>
        <w:autoSpaceDE/>
        <w:autoSpaceDN/>
        <w:adjustRightInd/>
        <w:jc w:val="both"/>
      </w:pPr>
      <w:r>
        <w:t xml:space="preserve">Docházka dítěte do mateřské školy je dána dohodou školy a zákonným zástupcem dítěte (§ 1a odst. 5 vyhlášky č. 14/2005 Sb.). Zákonný zástupce </w:t>
      </w:r>
      <w:r w:rsidRPr="00152E49">
        <w:rPr>
          <w:b/>
        </w:rPr>
        <w:t>navrhne docházku v</w:t>
      </w:r>
      <w:r>
        <w:t> </w:t>
      </w:r>
      <w:r w:rsidRPr="00155389">
        <w:rPr>
          <w:b/>
        </w:rPr>
        <w:t>žádosti o přijetí</w:t>
      </w:r>
      <w:r>
        <w:t xml:space="preserve"> ke vzdělávání v mateřské škole, určením požadovaného typu docházky dítěte – </w:t>
      </w:r>
      <w:r w:rsidRPr="00155389">
        <w:rPr>
          <w:b/>
        </w:rPr>
        <w:t>„celodenní“</w:t>
      </w:r>
      <w:r w:rsidRPr="00155389">
        <w:t>,</w:t>
      </w:r>
      <w:r>
        <w:t xml:space="preserve"> nebo </w:t>
      </w:r>
      <w:r w:rsidRPr="00155389">
        <w:rPr>
          <w:b/>
        </w:rPr>
        <w:t>„polodenní“</w:t>
      </w:r>
      <w:r w:rsidRPr="00155389">
        <w:t>,</w:t>
      </w:r>
      <w:r>
        <w:t xml:space="preserve"> nebo </w:t>
      </w:r>
      <w:r w:rsidRPr="00155389">
        <w:rPr>
          <w:b/>
        </w:rPr>
        <w:t>„omezená“.</w:t>
      </w:r>
      <w:r>
        <w:t xml:space="preserve">  </w:t>
      </w:r>
    </w:p>
    <w:p w14:paraId="0D778F78" w14:textId="6E229711" w:rsidR="00527C32" w:rsidRPr="005370EF" w:rsidRDefault="00527C32" w:rsidP="00527C32">
      <w:pPr>
        <w:widowControl/>
        <w:numPr>
          <w:ilvl w:val="0"/>
          <w:numId w:val="17"/>
        </w:numPr>
        <w:autoSpaceDE/>
        <w:autoSpaceDN/>
        <w:adjustRightInd/>
        <w:jc w:val="both"/>
        <w:rPr>
          <w:b/>
        </w:rPr>
      </w:pPr>
      <w:r>
        <w:t>Dohoda o docházce vzniká bezpodmínečným přijetím návrhu zákonného zástupce školou</w:t>
      </w:r>
      <w:r w:rsidR="008E51EA">
        <w:t xml:space="preserve"> </w:t>
      </w:r>
      <w:r>
        <w:t xml:space="preserve">a je podmíněna právní mocí rozhodnutí o přijetí dítěte ke vzdělávání v mateřské škole. </w:t>
      </w:r>
      <w:r w:rsidRPr="009421AD">
        <w:rPr>
          <w:b/>
        </w:rPr>
        <w:t>Obsah dohody je dán návrhem zákonného zástupce</w:t>
      </w:r>
      <w:r>
        <w:t xml:space="preserve">. </w:t>
      </w:r>
      <w:r w:rsidRPr="00F46504">
        <w:rPr>
          <w:b/>
        </w:rPr>
        <w:t>Zamítnutím žádosti o přijetí</w:t>
      </w:r>
      <w:r>
        <w:t xml:space="preserve"> dítěte ke vzdělávání nebo písemným odmítnutím návrhu dohody o docházce ze strany školy </w:t>
      </w:r>
      <w:r w:rsidRPr="00F46504">
        <w:rPr>
          <w:b/>
        </w:rPr>
        <w:t>dohoda o docházce nevzniká</w:t>
      </w:r>
      <w:r>
        <w:t xml:space="preserve">. </w:t>
      </w:r>
    </w:p>
    <w:p w14:paraId="3EC7AE0F" w14:textId="77777777" w:rsidR="00527C32" w:rsidRDefault="00527C32" w:rsidP="00527C32">
      <w:pPr>
        <w:widowControl/>
        <w:numPr>
          <w:ilvl w:val="0"/>
          <w:numId w:val="17"/>
        </w:numPr>
        <w:autoSpaceDE/>
        <w:autoSpaceDN/>
        <w:adjustRightInd/>
        <w:jc w:val="both"/>
        <w:rPr>
          <w:b/>
        </w:rPr>
      </w:pPr>
      <w:r>
        <w:t xml:space="preserve">Mateřská škola </w:t>
      </w:r>
      <w:r w:rsidRPr="00152E49">
        <w:rPr>
          <w:b/>
        </w:rPr>
        <w:t xml:space="preserve">vydá </w:t>
      </w:r>
      <w:r>
        <w:t xml:space="preserve">zákonnému zástupci </w:t>
      </w:r>
      <w:r w:rsidRPr="00152E49">
        <w:rPr>
          <w:b/>
        </w:rPr>
        <w:t>na jeho žádost</w:t>
      </w:r>
      <w:r>
        <w:t xml:space="preserve"> „O</w:t>
      </w:r>
      <w:r w:rsidRPr="00152E49">
        <w:rPr>
          <w:b/>
        </w:rPr>
        <w:t>svědčení</w:t>
      </w:r>
      <w:r>
        <w:rPr>
          <w:b/>
        </w:rPr>
        <w:t>“</w:t>
      </w:r>
      <w:r w:rsidRPr="00152E49">
        <w:rPr>
          <w:b/>
        </w:rPr>
        <w:t xml:space="preserve"> o obsahu dohody o docházce, kterou se školou uzavřel.</w:t>
      </w:r>
    </w:p>
    <w:p w14:paraId="0D6D4986" w14:textId="400A67C1" w:rsidR="00527C32" w:rsidRPr="009421AD" w:rsidRDefault="00527C32" w:rsidP="00527C32">
      <w:pPr>
        <w:widowControl/>
        <w:numPr>
          <w:ilvl w:val="0"/>
          <w:numId w:val="17"/>
        </w:numPr>
        <w:autoSpaceDE/>
        <w:autoSpaceDN/>
        <w:adjustRightInd/>
        <w:jc w:val="both"/>
        <w:rPr>
          <w:b/>
        </w:rPr>
      </w:pPr>
      <w:r>
        <w:t xml:space="preserve">Nedojde-li k uzavření </w:t>
      </w:r>
      <w:r w:rsidRPr="00F46504">
        <w:rPr>
          <w:b/>
        </w:rPr>
        <w:t>dohody o docházce</w:t>
      </w:r>
      <w:r>
        <w:t xml:space="preserve"> bezvýjimečným přijetím návrhu zák. zástupce školou, dohodne škola se zák. zástupcem dítěte docházku do školy </w:t>
      </w:r>
      <w:r w:rsidRPr="009421AD">
        <w:rPr>
          <w:b/>
        </w:rPr>
        <w:t>nejdéle do dne, který předchází dnu, v němž má dítě zahájit vzdělávání ve škole.</w:t>
      </w:r>
    </w:p>
    <w:p w14:paraId="34AA4584" w14:textId="6A3B2543" w:rsidR="00527C32" w:rsidRPr="00AB0EAF" w:rsidRDefault="00527C32" w:rsidP="00527C32">
      <w:pPr>
        <w:widowControl/>
        <w:numPr>
          <w:ilvl w:val="0"/>
          <w:numId w:val="17"/>
        </w:numPr>
        <w:autoSpaceDE/>
        <w:autoSpaceDN/>
        <w:adjustRightInd/>
        <w:jc w:val="both"/>
        <w:rPr>
          <w:b/>
        </w:rPr>
      </w:pPr>
      <w:r>
        <w:t xml:space="preserve">Zákonný zástupce dítěte může navrhnout změnu obsahu dohody o docházce pouze </w:t>
      </w:r>
      <w:r w:rsidRPr="00F3641C">
        <w:rPr>
          <w:b/>
        </w:rPr>
        <w:t>v písemné formě.</w:t>
      </w:r>
      <w:r>
        <w:t xml:space="preserve"> V případě souhlasu s návrhem změny docházky dítěte ředitel školy opatří žádost zák. zástupce doložkou </w:t>
      </w:r>
      <w:r w:rsidRPr="00F3641C">
        <w:rPr>
          <w:b/>
        </w:rPr>
        <w:t>„Souhlasím s touto změnou“.</w:t>
      </w:r>
      <w:r>
        <w:t xml:space="preserve"> V případě, že ředitel školy nesouhlasí se změnou dohody o docházce dítěte navrženou zák. zástupcem dítěte, sdělí do 30 dnů od doručení návrhu písemně zák. zástupci dítěte důvody, pro které s navrženou změnou docházky dítěte do mateřské školy nesouhlasí.</w:t>
      </w:r>
    </w:p>
    <w:p w14:paraId="03399666" w14:textId="77777777" w:rsidR="00527C32" w:rsidRDefault="00527C32" w:rsidP="00527C32">
      <w:pPr>
        <w:widowControl/>
        <w:numPr>
          <w:ilvl w:val="0"/>
          <w:numId w:val="17"/>
        </w:numPr>
        <w:autoSpaceDE/>
        <w:autoSpaceDN/>
        <w:adjustRightInd/>
        <w:jc w:val="both"/>
      </w:pPr>
      <w:r w:rsidRPr="00F3641C">
        <w:t xml:space="preserve">Docházku dítěte, které se vzdělává ve škole </w:t>
      </w:r>
      <w:r w:rsidRPr="009421AD">
        <w:rPr>
          <w:b/>
        </w:rPr>
        <w:t>pravidelně kratší dobu</w:t>
      </w:r>
      <w:r w:rsidRPr="00F3641C">
        <w:t>, než odpovídá provozu</w:t>
      </w:r>
      <w:r>
        <w:t xml:space="preserve"> mateřské školy a na něž je navázána docházka dítěte na zbývající dobu, je možné </w:t>
      </w:r>
      <w:r w:rsidRPr="009421AD">
        <w:rPr>
          <w:b/>
        </w:rPr>
        <w:t>dohodou prodloužit</w:t>
      </w:r>
      <w:r>
        <w:t xml:space="preserve"> nejdříve s účinností od prvního dne druhého kalendářního měsíce následujícího po změně dohody o docházce.</w:t>
      </w:r>
    </w:p>
    <w:p w14:paraId="534B786E" w14:textId="77777777" w:rsidR="00527C32" w:rsidRPr="00866230" w:rsidRDefault="00527C32" w:rsidP="00527C32">
      <w:pPr>
        <w:widowControl/>
        <w:numPr>
          <w:ilvl w:val="0"/>
          <w:numId w:val="17"/>
        </w:numPr>
        <w:autoSpaceDE/>
        <w:autoSpaceDN/>
        <w:adjustRightInd/>
        <w:jc w:val="both"/>
        <w:rPr>
          <w:b/>
        </w:rPr>
      </w:pPr>
      <w:r>
        <w:t xml:space="preserve">Dohoda o docházce je závislá na existenci a trvání právního vztahu založeného rozhodnutím o přijetí dítěte k předškolnímu vzdělávání v mateřské škole, a </w:t>
      </w:r>
      <w:r w:rsidRPr="009421AD">
        <w:rPr>
          <w:b/>
        </w:rPr>
        <w:t>zaniká proto dnem ukončení předškolního vzdělávání dítěte ve škole.</w:t>
      </w:r>
    </w:p>
    <w:p w14:paraId="779AEEDB" w14:textId="0DCA34A8" w:rsidR="008629CD" w:rsidRDefault="008629CD" w:rsidP="008E482B">
      <w:pPr>
        <w:pStyle w:val="Zkladntext2"/>
        <w:jc w:val="left"/>
      </w:pPr>
    </w:p>
    <w:p w14:paraId="2152D67E" w14:textId="77777777" w:rsidR="008629CD" w:rsidRDefault="008629CD" w:rsidP="00527C32">
      <w:pPr>
        <w:pStyle w:val="Zkladntext2"/>
        <w:ind w:left="720"/>
        <w:jc w:val="left"/>
      </w:pPr>
    </w:p>
    <w:p w14:paraId="739292E0" w14:textId="7A11667C" w:rsidR="00527C32" w:rsidRPr="00DD51E4" w:rsidRDefault="00527C32" w:rsidP="00527C32">
      <w:pPr>
        <w:spacing w:line="276" w:lineRule="auto"/>
      </w:pPr>
      <w:r>
        <w:rPr>
          <w:b/>
        </w:rPr>
        <w:t xml:space="preserve">     4.5 </w:t>
      </w:r>
      <w:r w:rsidRPr="000C5405">
        <w:rPr>
          <w:b/>
        </w:rPr>
        <w:t>Povinné předškolní vzdělávání</w:t>
      </w:r>
      <w:r w:rsidRPr="000C5405">
        <w:t xml:space="preserve"> </w:t>
      </w:r>
    </w:p>
    <w:p w14:paraId="59197DE8" w14:textId="77777777" w:rsidR="00527C32" w:rsidRPr="000266A1" w:rsidRDefault="00527C32" w:rsidP="00527C32">
      <w:pPr>
        <w:widowControl/>
        <w:numPr>
          <w:ilvl w:val="0"/>
          <w:numId w:val="22"/>
        </w:numPr>
        <w:autoSpaceDE/>
        <w:autoSpaceDN/>
        <w:adjustRightInd/>
        <w:jc w:val="both"/>
      </w:pPr>
      <w:r w:rsidRPr="00E12A1D">
        <w:t xml:space="preserve">Zákonný zástupce dítěte je povinen přihlásit dítě k zápisu k předškolnímu vzdělávání v kalendářním roce, ve kterém začíná povinnost předškolního vzdělávání dítěte </w:t>
      </w:r>
      <w:r w:rsidRPr="00E12A1D">
        <w:rPr>
          <w:i/>
        </w:rPr>
        <w:t xml:space="preserve">(§ 34a odst. 2). </w:t>
      </w:r>
      <w:r w:rsidRPr="00E12A1D">
        <w:t xml:space="preserve">Pokud nepřihlásí zákonný zástupce dítě k povinnému předškolnímu vzdělávání, dopustí se přestupku podle § 182a školského zákona </w:t>
      </w:r>
      <w:r>
        <w:rPr>
          <w:i/>
        </w:rPr>
        <w:t>(§ 182a</w:t>
      </w:r>
      <w:r w:rsidRPr="00E12A1D">
        <w:rPr>
          <w:i/>
        </w:rPr>
        <w:t>)</w:t>
      </w:r>
      <w:r w:rsidRPr="00E12A1D">
        <w:t>.</w:t>
      </w:r>
    </w:p>
    <w:p w14:paraId="420001BA" w14:textId="675827B4" w:rsidR="00527C32" w:rsidRPr="000266A1" w:rsidRDefault="00527C32" w:rsidP="00527C32">
      <w:pPr>
        <w:widowControl/>
        <w:numPr>
          <w:ilvl w:val="0"/>
          <w:numId w:val="22"/>
        </w:numPr>
        <w:autoSpaceDE/>
        <w:autoSpaceDN/>
        <w:adjustRightInd/>
        <w:jc w:val="both"/>
        <w:rPr>
          <w:bCs/>
        </w:rPr>
      </w:pPr>
      <w:r w:rsidRPr="00E12A1D">
        <w:rPr>
          <w:bCs/>
        </w:rPr>
        <w:t xml:space="preserve">Dítě, pro které je předškolní vzdělávání povinné, se vzdělává ve spádové mateřské škole </w:t>
      </w:r>
      <w:r w:rsidRPr="00155B78">
        <w:rPr>
          <w:b/>
          <w:bCs/>
        </w:rPr>
        <w:t>Základní škola a Mateřská škola Černovice</w:t>
      </w:r>
      <w:r w:rsidRPr="00E12A1D">
        <w:rPr>
          <w:bCs/>
          <w:i/>
        </w:rPr>
        <w:t xml:space="preserve">, </w:t>
      </w:r>
      <w:r w:rsidRPr="00E12A1D">
        <w:rPr>
          <w:bCs/>
        </w:rPr>
        <w:t xml:space="preserve">pokud se zákonný zástupce nerozhodl pro jinou mateřskou školu nebo pro individuální vzdělávání dítěte </w:t>
      </w:r>
      <w:r w:rsidRPr="00E12A1D">
        <w:rPr>
          <w:i/>
        </w:rPr>
        <w:t>(§ 34a odst. 2).</w:t>
      </w:r>
    </w:p>
    <w:p w14:paraId="154F0B3F" w14:textId="77777777" w:rsidR="00527C32" w:rsidRPr="000266A1" w:rsidRDefault="00527C32" w:rsidP="00527C32">
      <w:pPr>
        <w:widowControl/>
        <w:numPr>
          <w:ilvl w:val="0"/>
          <w:numId w:val="22"/>
        </w:numPr>
        <w:autoSpaceDE/>
        <w:autoSpaceDN/>
        <w:adjustRightInd/>
        <w:jc w:val="both"/>
        <w:rPr>
          <w:i/>
        </w:rPr>
      </w:pPr>
      <w:r w:rsidRPr="00E12A1D">
        <w:t>Zákonný zástupce je povinen zajistit povinné předškolní vzdělávání form</w:t>
      </w:r>
      <w:r>
        <w:t>ou</w:t>
      </w:r>
      <w:r w:rsidRPr="00E12A1D">
        <w:t xml:space="preserve"> pravidelné denní docházky v pracovních dnech. Rozsah povinného předškolního </w:t>
      </w:r>
      <w:r w:rsidRPr="00E12A1D">
        <w:lastRenderedPageBreak/>
        <w:t>vzdělávání je stanoven na 4 hodiny denně. Začátek vzdělávání stanov</w:t>
      </w:r>
      <w:r>
        <w:t>il</w:t>
      </w:r>
      <w:r w:rsidRPr="00E12A1D">
        <w:t xml:space="preserve"> ředitel školy</w:t>
      </w:r>
      <w:r>
        <w:t xml:space="preserve"> </w:t>
      </w:r>
      <w:r w:rsidRPr="00155B78">
        <w:rPr>
          <w:b/>
        </w:rPr>
        <w:t>od 8,00 – 12,00</w:t>
      </w:r>
      <w:r>
        <w:t xml:space="preserve"> </w:t>
      </w:r>
      <w:r w:rsidRPr="00155B78">
        <w:rPr>
          <w:b/>
        </w:rPr>
        <w:t>hodin</w:t>
      </w:r>
      <w:r w:rsidRPr="00E12A1D">
        <w:t xml:space="preserve"> </w:t>
      </w:r>
      <w:r w:rsidRPr="00E12A1D">
        <w:rPr>
          <w:i/>
        </w:rPr>
        <w:t>(§ 1c vyhlášky č. 14/2005 Sb.).</w:t>
      </w:r>
    </w:p>
    <w:p w14:paraId="146F3F17" w14:textId="0C4F5D6C" w:rsidR="00527C32" w:rsidRPr="000266A1" w:rsidRDefault="00527C32" w:rsidP="00527C32">
      <w:pPr>
        <w:widowControl/>
        <w:numPr>
          <w:ilvl w:val="0"/>
          <w:numId w:val="22"/>
        </w:numPr>
        <w:autoSpaceDE/>
        <w:autoSpaceDN/>
        <w:adjustRightInd/>
        <w:jc w:val="both"/>
        <w:rPr>
          <w:bCs/>
        </w:rPr>
      </w:pPr>
      <w:r w:rsidRPr="00E12A1D">
        <w:t>Povinnost předškolního vzdělávání není dána ve dnech, které připadají na období školních prázdnin</w:t>
      </w:r>
      <w:r>
        <w:t xml:space="preserve"> (viz </w:t>
      </w:r>
      <w:r w:rsidRPr="00E12A1D">
        <w:t>organizace školního roku v</w:t>
      </w:r>
      <w:r>
        <w:t> </w:t>
      </w:r>
      <w:r w:rsidRPr="00E12A1D">
        <w:t>základní</w:t>
      </w:r>
      <w:r>
        <w:t xml:space="preserve"> škole)</w:t>
      </w:r>
      <w:r w:rsidRPr="00E12A1D">
        <w:t>.</w:t>
      </w:r>
      <w:r>
        <w:t xml:space="preserve"> </w:t>
      </w:r>
      <w:r w:rsidRPr="00E12A1D">
        <w:t>Zůstává ale právo dítěte vzdělávat se v mateřské škole po celou dobu provozu, v němž je vzděláváno</w:t>
      </w:r>
      <w:r>
        <w:t xml:space="preserve"> </w:t>
      </w:r>
      <w:r w:rsidRPr="00E12A1D">
        <w:rPr>
          <w:i/>
        </w:rPr>
        <w:t>(§ 34a odst. 3).</w:t>
      </w:r>
      <w:r w:rsidRPr="00E12A1D">
        <w:t xml:space="preserve"> </w:t>
      </w:r>
    </w:p>
    <w:p w14:paraId="0AD4089C" w14:textId="722D7E05" w:rsidR="00527C32" w:rsidRPr="00287F84" w:rsidRDefault="00527C32" w:rsidP="00527C32">
      <w:pPr>
        <w:widowControl/>
        <w:numPr>
          <w:ilvl w:val="0"/>
          <w:numId w:val="22"/>
        </w:numPr>
        <w:autoSpaceDE/>
        <w:autoSpaceDN/>
        <w:adjustRightInd/>
        <w:jc w:val="both"/>
      </w:pPr>
      <w:r w:rsidRPr="00E12A1D">
        <w:t xml:space="preserve">Zákonní zástupci mají povinnost zajistit, aby dítě, které plní povinné předškolní vzdělávání, docházelo řádně do školy. Zanedbává-li péči o povinné předškolní vzdělávání, dopustí se tím přestupku podle </w:t>
      </w:r>
      <w:proofErr w:type="gramStart"/>
      <w:r w:rsidRPr="00E12A1D">
        <w:t>182a</w:t>
      </w:r>
      <w:proofErr w:type="gramEnd"/>
      <w:r w:rsidRPr="00E12A1D">
        <w:t xml:space="preserve"> školského zákona.</w:t>
      </w:r>
      <w:r>
        <w:t xml:space="preserve"> </w:t>
      </w:r>
      <w:r w:rsidRPr="00E12A1D">
        <w:rPr>
          <w:i/>
        </w:rPr>
        <w:t>(§ 182a zákona č. 561/2004 Sb., školský zákon)</w:t>
      </w:r>
    </w:p>
    <w:p w14:paraId="035B0571" w14:textId="77777777" w:rsidR="00527C32" w:rsidRDefault="00527C32" w:rsidP="00527C32">
      <w:pPr>
        <w:jc w:val="both"/>
        <w:rPr>
          <w:i/>
        </w:rPr>
      </w:pPr>
    </w:p>
    <w:p w14:paraId="55EC7F70" w14:textId="77777777" w:rsidR="00527C32" w:rsidRDefault="00527C32" w:rsidP="00527C32">
      <w:pPr>
        <w:jc w:val="both"/>
        <w:rPr>
          <w:i/>
        </w:rPr>
      </w:pPr>
    </w:p>
    <w:p w14:paraId="6CE1DF26" w14:textId="40696D07" w:rsidR="00527C32" w:rsidRDefault="00527C32" w:rsidP="00527C32">
      <w:pPr>
        <w:jc w:val="both"/>
        <w:rPr>
          <w:b/>
        </w:rPr>
      </w:pPr>
      <w:r>
        <w:t xml:space="preserve">    </w:t>
      </w:r>
      <w:r w:rsidRPr="00287F84">
        <w:rPr>
          <w:b/>
        </w:rPr>
        <w:t>4.6.</w:t>
      </w:r>
      <w:r w:rsidR="008E51EA">
        <w:rPr>
          <w:b/>
        </w:rPr>
        <w:t xml:space="preserve"> </w:t>
      </w:r>
      <w:r w:rsidRPr="00287F84">
        <w:rPr>
          <w:b/>
        </w:rPr>
        <w:t xml:space="preserve">Vzdělávání </w:t>
      </w:r>
      <w:r>
        <w:rPr>
          <w:b/>
        </w:rPr>
        <w:t xml:space="preserve">dětí </w:t>
      </w:r>
      <w:r w:rsidRPr="00287F84">
        <w:rPr>
          <w:b/>
        </w:rPr>
        <w:t>distančním způsobem</w:t>
      </w:r>
    </w:p>
    <w:p w14:paraId="303AB17D" w14:textId="77777777" w:rsidR="00527C32" w:rsidRDefault="00527C32" w:rsidP="00527C32">
      <w:pPr>
        <w:jc w:val="both"/>
        <w:rPr>
          <w:b/>
        </w:rPr>
      </w:pPr>
    </w:p>
    <w:p w14:paraId="56B7C57A" w14:textId="147E77E6" w:rsidR="00527C32" w:rsidRDefault="00527C32" w:rsidP="00527C32">
      <w:pPr>
        <w:jc w:val="both"/>
      </w:pPr>
      <w:r>
        <w:t xml:space="preserve">    </w:t>
      </w:r>
      <w:r w:rsidRPr="00287F84">
        <w:t>V souladu s ustanovením § 184a</w:t>
      </w:r>
      <w:r>
        <w:t xml:space="preserve"> </w:t>
      </w:r>
      <w:r w:rsidRPr="00287F84">
        <w:t>školského</w:t>
      </w:r>
      <w:r w:rsidR="008E51EA">
        <w:t xml:space="preserve"> </w:t>
      </w:r>
      <w:proofErr w:type="gramStart"/>
      <w:r w:rsidRPr="00287F84">
        <w:t>zákona</w:t>
      </w:r>
      <w:proofErr w:type="gramEnd"/>
      <w:r w:rsidR="008E51EA">
        <w:t xml:space="preserve"> </w:t>
      </w:r>
      <w:r w:rsidRPr="00287F84">
        <w:t>pokud z</w:t>
      </w:r>
      <w:r>
        <w:t xml:space="preserve"> </w:t>
      </w:r>
      <w:r w:rsidRPr="00287F84">
        <w:t>důvodu</w:t>
      </w:r>
      <w:r>
        <w:t xml:space="preserve"> </w:t>
      </w:r>
      <w:r w:rsidRPr="00E658F3">
        <w:rPr>
          <w:b/>
        </w:rPr>
        <w:t>krizového</w:t>
      </w:r>
      <w:r w:rsidRPr="00287F84">
        <w:t xml:space="preserve"> </w:t>
      </w:r>
      <w:r w:rsidRPr="00E658F3">
        <w:rPr>
          <w:b/>
        </w:rPr>
        <w:t>opatření</w:t>
      </w:r>
      <w:r>
        <w:t>,</w:t>
      </w:r>
      <w:r w:rsidRPr="00287F84">
        <w:t xml:space="preserve"> </w:t>
      </w:r>
      <w:r>
        <w:t xml:space="preserve"> </w:t>
      </w:r>
    </w:p>
    <w:p w14:paraId="631FB495" w14:textId="6DED3D54" w:rsidR="00527C32" w:rsidRDefault="00527C32" w:rsidP="00527C32">
      <w:pPr>
        <w:jc w:val="both"/>
      </w:pPr>
      <w:r>
        <w:t xml:space="preserve">    </w:t>
      </w:r>
      <w:r w:rsidRPr="00E658F3">
        <w:rPr>
          <w:b/>
        </w:rPr>
        <w:t>mimořádného opatření</w:t>
      </w:r>
      <w:r>
        <w:t xml:space="preserve"> nebo </w:t>
      </w:r>
      <w:r w:rsidRPr="00E658F3">
        <w:rPr>
          <w:b/>
        </w:rPr>
        <w:t>nařízení karantény</w:t>
      </w:r>
      <w:r>
        <w:rPr>
          <w:b/>
        </w:rPr>
        <w:t xml:space="preserve"> </w:t>
      </w:r>
      <w:r>
        <w:t xml:space="preserve">není možná osobní přítomnost většiny  </w:t>
      </w:r>
    </w:p>
    <w:p w14:paraId="525F9B1C" w14:textId="4156AC89" w:rsidR="00527C32" w:rsidRDefault="00527C32" w:rsidP="00527C32">
      <w:pPr>
        <w:jc w:val="both"/>
      </w:pPr>
      <w:r>
        <w:t xml:space="preserve">    dětí, pro které je předškolní vzdělávání povinné stanovena:</w:t>
      </w:r>
    </w:p>
    <w:p w14:paraId="38CE58FD" w14:textId="77777777" w:rsidR="00527C32" w:rsidRDefault="00527C32" w:rsidP="00527C32">
      <w:pPr>
        <w:widowControl/>
        <w:numPr>
          <w:ilvl w:val="0"/>
          <w:numId w:val="41"/>
        </w:numPr>
        <w:autoSpaceDE/>
        <w:autoSpaceDN/>
        <w:adjustRightInd/>
        <w:jc w:val="both"/>
      </w:pPr>
      <w:r w:rsidRPr="00E658F3">
        <w:rPr>
          <w:b/>
        </w:rPr>
        <w:t>Povinnost MŠ</w:t>
      </w:r>
      <w:r>
        <w:t xml:space="preserve"> zajistit vzdělávání distančním způsobem pro děti, které mají předškolní vzdělávání povinné </w:t>
      </w:r>
    </w:p>
    <w:p w14:paraId="5F38B740" w14:textId="0A5CE835" w:rsidR="00527C32" w:rsidRDefault="00527C32" w:rsidP="00527C32">
      <w:pPr>
        <w:widowControl/>
        <w:numPr>
          <w:ilvl w:val="0"/>
          <w:numId w:val="41"/>
        </w:numPr>
        <w:autoSpaceDE/>
        <w:autoSpaceDN/>
        <w:adjustRightInd/>
        <w:jc w:val="both"/>
        <w:rPr>
          <w:b/>
        </w:rPr>
      </w:pPr>
      <w:r w:rsidRPr="00E658F3">
        <w:rPr>
          <w:b/>
        </w:rPr>
        <w:t>Povinnost dětí</w:t>
      </w:r>
      <w:r>
        <w:t xml:space="preserve">, které mají předškolní vzdělávání povinné, </w:t>
      </w:r>
      <w:r w:rsidRPr="00E658F3">
        <w:rPr>
          <w:b/>
        </w:rPr>
        <w:t>se tímto způsobem vzdělávat</w:t>
      </w:r>
    </w:p>
    <w:p w14:paraId="1DDB0E2F" w14:textId="52CA7D7B" w:rsidR="00527C32" w:rsidRPr="00D00C17" w:rsidRDefault="00527C32" w:rsidP="00527C32">
      <w:pPr>
        <w:widowControl/>
        <w:numPr>
          <w:ilvl w:val="0"/>
          <w:numId w:val="41"/>
        </w:numPr>
        <w:autoSpaceDE/>
        <w:autoSpaceDN/>
        <w:adjustRightInd/>
        <w:jc w:val="both"/>
      </w:pPr>
      <w:r w:rsidRPr="0021655E">
        <w:t>Vzdělávání distančním způsobem bude probíhat formou</w:t>
      </w:r>
      <w:r>
        <w:rPr>
          <w:b/>
        </w:rPr>
        <w:t xml:space="preserve"> on-line, </w:t>
      </w:r>
      <w:r w:rsidRPr="0021655E">
        <w:t>č</w:t>
      </w:r>
      <w:r>
        <w:rPr>
          <w:b/>
        </w:rPr>
        <w:t xml:space="preserve">i off-line </w:t>
      </w:r>
      <w:r w:rsidRPr="00D00C17">
        <w:t>aktivit, podle individuálních podmínek jednotlivých dětí,</w:t>
      </w:r>
      <w:r>
        <w:t xml:space="preserve"> podle personálním a technickým možnostem školy.  </w:t>
      </w:r>
    </w:p>
    <w:p w14:paraId="77BBE52E" w14:textId="77777777" w:rsidR="00527C32" w:rsidRDefault="00527C32" w:rsidP="00527C32">
      <w:pPr>
        <w:widowControl/>
        <w:numPr>
          <w:ilvl w:val="0"/>
          <w:numId w:val="41"/>
        </w:numPr>
        <w:autoSpaceDE/>
        <w:autoSpaceDN/>
        <w:adjustRightInd/>
        <w:jc w:val="both"/>
      </w:pPr>
      <w:r w:rsidRPr="00D00C17">
        <w:t>Dětem, které mají distančním způsobem</w:t>
      </w:r>
      <w:r w:rsidRPr="00EB587D">
        <w:t xml:space="preserve"> </w:t>
      </w:r>
      <w:r>
        <w:t>povinné v</w:t>
      </w:r>
      <w:r w:rsidRPr="00EB587D">
        <w:t>zdělávání</w:t>
      </w:r>
      <w:r>
        <w:t xml:space="preserve">, se účast na </w:t>
      </w:r>
      <w:r>
        <w:rPr>
          <w:b/>
        </w:rPr>
        <w:t>vzdělávání evidu</w:t>
      </w:r>
      <w:r w:rsidRPr="00EB587D">
        <w:rPr>
          <w:b/>
        </w:rPr>
        <w:t>je</w:t>
      </w:r>
      <w:r>
        <w:rPr>
          <w:b/>
        </w:rPr>
        <w:t>.</w:t>
      </w:r>
    </w:p>
    <w:p w14:paraId="7E541A2E" w14:textId="4DE90E73" w:rsidR="00527C32" w:rsidRDefault="00527C32" w:rsidP="00527C32">
      <w:pPr>
        <w:widowControl/>
        <w:numPr>
          <w:ilvl w:val="0"/>
          <w:numId w:val="41"/>
        </w:numPr>
        <w:autoSpaceDE/>
        <w:autoSpaceDN/>
        <w:adjustRightInd/>
        <w:jc w:val="both"/>
        <w:rPr>
          <w:b/>
        </w:rPr>
      </w:pPr>
      <w:r>
        <w:t>Omlouvání absencí v obecné rovině platí to stejné, co pro prezenční vzdělávání. Doporučeno</w:t>
      </w:r>
      <w:r w:rsidR="008E51EA">
        <w:t xml:space="preserve"> </w:t>
      </w:r>
      <w:r>
        <w:t xml:space="preserve">využívat elektronickou formou třídní učitelce, </w:t>
      </w:r>
      <w:r w:rsidRPr="00D00C17">
        <w:rPr>
          <w:b/>
        </w:rPr>
        <w:t>on-line chat</w:t>
      </w:r>
      <w:r w:rsidR="008E51EA">
        <w:t xml:space="preserve"> </w:t>
      </w:r>
      <w:r w:rsidRPr="0021655E">
        <w:rPr>
          <w:b/>
        </w:rPr>
        <w:t>e-mail</w:t>
      </w:r>
      <w:r>
        <w:rPr>
          <w:b/>
        </w:rPr>
        <w:t>ovou komunikaci.</w:t>
      </w:r>
    </w:p>
    <w:p w14:paraId="7B7D5C4E" w14:textId="77777777" w:rsidR="00527C32" w:rsidRDefault="00527C32" w:rsidP="00527C32">
      <w:pPr>
        <w:widowControl/>
        <w:numPr>
          <w:ilvl w:val="0"/>
          <w:numId w:val="41"/>
        </w:numPr>
        <w:autoSpaceDE/>
        <w:autoSpaceDN/>
        <w:adjustRightInd/>
        <w:jc w:val="both"/>
      </w:pPr>
      <w:r w:rsidRPr="009365A1">
        <w:t xml:space="preserve">V případě přiznaného </w:t>
      </w:r>
      <w:r w:rsidRPr="009365A1">
        <w:rPr>
          <w:b/>
        </w:rPr>
        <w:t>podpůrného opatření</w:t>
      </w:r>
      <w:r>
        <w:rPr>
          <w:b/>
        </w:rPr>
        <w:t xml:space="preserve"> asistenta pedagoga</w:t>
      </w:r>
      <w:r w:rsidRPr="009365A1">
        <w:t xml:space="preserve">, škola zajistí </w:t>
      </w:r>
      <w:r>
        <w:t xml:space="preserve">jeho </w:t>
      </w:r>
      <w:r w:rsidRPr="009365A1">
        <w:t xml:space="preserve">podporu i </w:t>
      </w:r>
      <w:r>
        <w:t xml:space="preserve">pro </w:t>
      </w:r>
      <w:r w:rsidRPr="009365A1">
        <w:t>distanční způsob vzdělávání</w:t>
      </w:r>
      <w:r>
        <w:t xml:space="preserve"> – individualizované učební materiály a podklady, konzultace a podpora na dálku……</w:t>
      </w:r>
    </w:p>
    <w:p w14:paraId="134B1772" w14:textId="7F3FDFE2" w:rsidR="00527C32" w:rsidRPr="00132DCF" w:rsidRDefault="00527C32" w:rsidP="00527C32">
      <w:pPr>
        <w:widowControl/>
        <w:numPr>
          <w:ilvl w:val="0"/>
          <w:numId w:val="41"/>
        </w:numPr>
        <w:autoSpaceDE/>
        <w:autoSpaceDN/>
        <w:adjustRightInd/>
        <w:jc w:val="both"/>
        <w:rPr>
          <w:b/>
        </w:rPr>
      </w:pPr>
      <w:r>
        <w:t xml:space="preserve">Školní jídelna v době uzavření MŠ </w:t>
      </w:r>
      <w:r w:rsidRPr="0037689C">
        <w:rPr>
          <w:b/>
        </w:rPr>
        <w:t>umožní odběr obědů</w:t>
      </w:r>
      <w:r>
        <w:rPr>
          <w:b/>
        </w:rPr>
        <w:t>.</w:t>
      </w:r>
      <w:r>
        <w:t xml:space="preserve">  Děti, které se povinně vzdělávají distančním způsobem, mají obědy za </w:t>
      </w:r>
      <w:r w:rsidRPr="00132DCF">
        <w:rPr>
          <w:b/>
        </w:rPr>
        <w:t>dotovanou cenu</w:t>
      </w:r>
      <w:r>
        <w:t xml:space="preserve"> a mohou si je zákonní zástupci odebírat jako jídlo s sebou. Ostatní děti mají cenu oběda v </w:t>
      </w:r>
      <w:r w:rsidRPr="00132DCF">
        <w:rPr>
          <w:b/>
        </w:rPr>
        <w:t>plné výši.</w:t>
      </w:r>
    </w:p>
    <w:p w14:paraId="42CF34AD" w14:textId="77777777" w:rsidR="00527C32" w:rsidRDefault="00527C32" w:rsidP="00527C32"/>
    <w:p w14:paraId="22249688" w14:textId="77777777" w:rsidR="00527C32" w:rsidRPr="00E12A1D" w:rsidRDefault="00527C32" w:rsidP="00527C32"/>
    <w:p w14:paraId="70AFB665" w14:textId="507CD5FD" w:rsidR="00527C32" w:rsidRPr="00312122" w:rsidRDefault="00527C32" w:rsidP="00527C32">
      <w:pPr>
        <w:rPr>
          <w:b/>
        </w:rPr>
      </w:pPr>
      <w:r>
        <w:rPr>
          <w:b/>
        </w:rPr>
        <w:t xml:space="preserve">     4.7 </w:t>
      </w:r>
      <w:r w:rsidRPr="00E12A1D">
        <w:rPr>
          <w:b/>
        </w:rPr>
        <w:t>Omlouvání nepřítomnosti dítěte</w:t>
      </w:r>
    </w:p>
    <w:p w14:paraId="1FF53C7A" w14:textId="602A3289" w:rsidR="00527C32" w:rsidRPr="00E12A1D" w:rsidRDefault="00527C32" w:rsidP="00527C32">
      <w:pPr>
        <w:widowControl/>
        <w:numPr>
          <w:ilvl w:val="0"/>
          <w:numId w:val="23"/>
        </w:numPr>
        <w:autoSpaceDE/>
        <w:autoSpaceDN/>
        <w:adjustRightInd/>
      </w:pPr>
      <w:r w:rsidRPr="00E12A1D">
        <w:t>Nepřítomn</w:t>
      </w:r>
      <w:r>
        <w:t xml:space="preserve">ost </w:t>
      </w:r>
      <w:r w:rsidRPr="00E12A1D">
        <w:t xml:space="preserve">dítěte omlouvá zákonný zástupce dítěte. </w:t>
      </w:r>
    </w:p>
    <w:p w14:paraId="1E1DCA7F" w14:textId="77777777" w:rsidR="00527C32" w:rsidRPr="00E12A1D" w:rsidRDefault="00527C32" w:rsidP="00527C32">
      <w:pPr>
        <w:widowControl/>
        <w:numPr>
          <w:ilvl w:val="0"/>
          <w:numId w:val="23"/>
        </w:numPr>
        <w:autoSpaceDE/>
        <w:autoSpaceDN/>
        <w:adjustRightInd/>
        <w:jc w:val="both"/>
      </w:pPr>
      <w:r w:rsidRPr="00E12A1D">
        <w:t>Ředitel mateřské školy je oprávněn požadovat doložení důvodů nepřítomnosti dítěte.</w:t>
      </w:r>
    </w:p>
    <w:p w14:paraId="77EE2A1F" w14:textId="77777777" w:rsidR="00527C32" w:rsidRPr="00E12A1D" w:rsidRDefault="00527C32" w:rsidP="00527C32">
      <w:pPr>
        <w:widowControl/>
        <w:numPr>
          <w:ilvl w:val="0"/>
          <w:numId w:val="23"/>
        </w:numPr>
        <w:autoSpaceDE/>
        <w:autoSpaceDN/>
        <w:adjustRightInd/>
      </w:pPr>
      <w:r w:rsidRPr="00E12A1D">
        <w:t>Zákonný zástupce je povinen doložit důvody nepřítomnosti dítěte nej</w:t>
      </w:r>
      <w:r>
        <w:t>později do 3 dnů ode dne výzvy.</w:t>
      </w:r>
    </w:p>
    <w:p w14:paraId="06D2EC1D" w14:textId="68A56828" w:rsidR="00527C32" w:rsidRPr="00E12A1D" w:rsidRDefault="00527C32" w:rsidP="00527C32">
      <w:pPr>
        <w:widowControl/>
        <w:numPr>
          <w:ilvl w:val="0"/>
          <w:numId w:val="23"/>
        </w:numPr>
        <w:autoSpaceDE/>
        <w:autoSpaceDN/>
        <w:adjustRightInd/>
        <w:jc w:val="both"/>
      </w:pPr>
      <w:r w:rsidRPr="00E12A1D">
        <w:t>Oznámení</w:t>
      </w:r>
      <w:r>
        <w:t xml:space="preserve"> nepřítomnosti dítěte je možné provést-</w:t>
      </w:r>
      <w:r w:rsidRPr="00155B78">
        <w:rPr>
          <w:b/>
        </w:rPr>
        <w:t>telefonicky, písemně i ústně třídní</w:t>
      </w:r>
      <w:r>
        <w:t xml:space="preserve"> </w:t>
      </w:r>
      <w:r w:rsidRPr="00155B78">
        <w:rPr>
          <w:b/>
        </w:rPr>
        <w:t>učitelce</w:t>
      </w:r>
      <w:r w:rsidR="008629CD">
        <w:rPr>
          <w:b/>
        </w:rPr>
        <w:t>, přes aplikaci bakaláři</w:t>
      </w:r>
      <w:r>
        <w:t xml:space="preserve">. </w:t>
      </w:r>
      <w:r w:rsidRPr="00E12A1D">
        <w:t>Třídní učitel</w:t>
      </w:r>
      <w:r>
        <w:t xml:space="preserve">ka </w:t>
      </w:r>
      <w:r w:rsidRPr="00E12A1D">
        <w:t>eviduje školní docházku své třídy. V případě neomluvené absence nebo zvýšené omluvené absence informuje třídní učitel</w:t>
      </w:r>
      <w:r>
        <w:t>ka</w:t>
      </w:r>
      <w:r w:rsidRPr="00E12A1D">
        <w:t xml:space="preserve"> ředitele školy, který poskytnuté informace vyhodno</w:t>
      </w:r>
      <w:r>
        <w:t>tí</w:t>
      </w:r>
      <w:r w:rsidRPr="00E12A1D">
        <w:t>. Při zvýšené omluvené nepřítomnosti ověř</w:t>
      </w:r>
      <w:r>
        <w:t>í</w:t>
      </w:r>
      <w:r w:rsidRPr="00E12A1D">
        <w:t xml:space="preserve"> její věrohodnost.</w:t>
      </w:r>
    </w:p>
    <w:p w14:paraId="64B8C9F5" w14:textId="77777777" w:rsidR="00527C32" w:rsidRPr="00D323EF" w:rsidRDefault="00527C32" w:rsidP="00527C32">
      <w:pPr>
        <w:widowControl/>
        <w:numPr>
          <w:ilvl w:val="0"/>
          <w:numId w:val="23"/>
        </w:numPr>
        <w:autoSpaceDE/>
        <w:autoSpaceDN/>
        <w:adjustRightInd/>
        <w:jc w:val="both"/>
        <w:rPr>
          <w:bCs/>
        </w:rPr>
      </w:pPr>
      <w:r w:rsidRPr="00E12A1D">
        <w:lastRenderedPageBreak/>
        <w:t>Neomluvenou absenci dítěte řeší ředitel školy pohovorem, na který je zákonný zástupce pozván doporučujícím dopisem. Při pokračující absenci ředitel školy zašle oznámení o pokračující nepřítomnosti dítěte orgá</w:t>
      </w:r>
      <w:r>
        <w:t xml:space="preserve">nu sociálně-právní ochrany dětí </w:t>
      </w:r>
      <w:r w:rsidRPr="00E12A1D">
        <w:rPr>
          <w:i/>
        </w:rPr>
        <w:t>(§ 34a odst. 4).</w:t>
      </w:r>
      <w:r w:rsidRPr="00E12A1D">
        <w:t xml:space="preserve"> </w:t>
      </w:r>
    </w:p>
    <w:p w14:paraId="2028A967" w14:textId="77777777" w:rsidR="00527C32" w:rsidRDefault="00527C32" w:rsidP="00527C32">
      <w:pPr>
        <w:jc w:val="both"/>
        <w:rPr>
          <w:bCs/>
        </w:rPr>
      </w:pPr>
    </w:p>
    <w:p w14:paraId="52F78F63" w14:textId="77777777" w:rsidR="00527C32" w:rsidRPr="00E12A1D" w:rsidRDefault="00527C32" w:rsidP="00527C32">
      <w:pPr>
        <w:jc w:val="both"/>
        <w:rPr>
          <w:bCs/>
        </w:rPr>
      </w:pPr>
    </w:p>
    <w:p w14:paraId="7E44A0ED" w14:textId="150B3614" w:rsidR="00527C32" w:rsidRDefault="00527C32" w:rsidP="00527C32">
      <w:pPr>
        <w:rPr>
          <w:b/>
        </w:rPr>
      </w:pPr>
      <w:r>
        <w:rPr>
          <w:b/>
        </w:rPr>
        <w:t xml:space="preserve">     4</w:t>
      </w:r>
      <w:r w:rsidRPr="00866230">
        <w:rPr>
          <w:b/>
        </w:rPr>
        <w:t>.</w:t>
      </w:r>
      <w:r>
        <w:rPr>
          <w:b/>
        </w:rPr>
        <w:t>8</w:t>
      </w:r>
      <w:r w:rsidRPr="00866230">
        <w:rPr>
          <w:b/>
        </w:rPr>
        <w:t xml:space="preserve"> Individuální</w:t>
      </w:r>
      <w:r w:rsidRPr="000266A1">
        <w:rPr>
          <w:b/>
        </w:rPr>
        <w:t xml:space="preserve"> vzdělávání dítěte</w:t>
      </w:r>
    </w:p>
    <w:p w14:paraId="29DEADBE" w14:textId="77777777" w:rsidR="00527C32" w:rsidRPr="00312122" w:rsidRDefault="00527C32" w:rsidP="00527C32">
      <w:pPr>
        <w:widowControl/>
        <w:numPr>
          <w:ilvl w:val="0"/>
          <w:numId w:val="40"/>
        </w:numPr>
        <w:autoSpaceDE/>
        <w:autoSpaceDN/>
        <w:adjustRightInd/>
        <w:jc w:val="both"/>
        <w:rPr>
          <w:b/>
        </w:rPr>
      </w:pPr>
      <w:r>
        <w:t>Individuálně se může vzdělávat pouze dítě, které má povinné předškolní vzdělávání, tedy dítě starší 5 let (viz čl. 4.3).</w:t>
      </w:r>
    </w:p>
    <w:p w14:paraId="5EBC1F6C" w14:textId="77777777" w:rsidR="00527C32" w:rsidRPr="000C5405" w:rsidRDefault="00527C32" w:rsidP="00527C32">
      <w:pPr>
        <w:widowControl/>
        <w:numPr>
          <w:ilvl w:val="0"/>
          <w:numId w:val="24"/>
        </w:numPr>
        <w:autoSpaceDE/>
        <w:autoSpaceDN/>
        <w:adjustRightInd/>
        <w:jc w:val="both"/>
        <w:rPr>
          <w:i/>
        </w:rPr>
      </w:pPr>
      <w:r w:rsidRPr="00E12A1D">
        <w:t xml:space="preserve">Zákonný zástupce dítěte, které bude </w:t>
      </w:r>
      <w:r w:rsidRPr="007C0DAC">
        <w:rPr>
          <w:b/>
        </w:rPr>
        <w:t>plnit povinnost předškolního vzdělávání</w:t>
      </w:r>
      <w:r w:rsidRPr="00E12A1D">
        <w:t xml:space="preserve"> </w:t>
      </w:r>
      <w:r w:rsidRPr="007C0DAC">
        <w:rPr>
          <w:b/>
        </w:rPr>
        <w:t>individuálním vzděláváním dítěte</w:t>
      </w:r>
      <w:r w:rsidRPr="00E12A1D">
        <w:t xml:space="preserve">, </w:t>
      </w:r>
      <w:r w:rsidRPr="00252131">
        <w:rPr>
          <w:b/>
        </w:rPr>
        <w:t>je</w:t>
      </w:r>
      <w:r w:rsidRPr="00E12A1D">
        <w:t xml:space="preserve"> </w:t>
      </w:r>
      <w:r w:rsidRPr="00252131">
        <w:rPr>
          <w:b/>
        </w:rPr>
        <w:t>povinen oznámit</w:t>
      </w:r>
      <w:r w:rsidRPr="00E12A1D">
        <w:t xml:space="preserve"> tuto skutečnost řediteli </w:t>
      </w:r>
      <w:r>
        <w:t>Základní školy a Mateřské školy Černovice</w:t>
      </w:r>
      <w:r w:rsidRPr="00E12A1D">
        <w:t xml:space="preserve">. Oznámení je povinen učinit nejpozději 3 měsíce před počátkem školního roku, kterým začíná povinnost předškolního vzdělávání dítěte </w:t>
      </w:r>
      <w:r w:rsidRPr="00E12A1D">
        <w:rPr>
          <w:i/>
        </w:rPr>
        <w:t>(§ 34a odst. 4).</w:t>
      </w:r>
    </w:p>
    <w:p w14:paraId="720E646C" w14:textId="6A266D36" w:rsidR="00527C32" w:rsidRPr="007C0DAC" w:rsidRDefault="00527C32" w:rsidP="00527C32">
      <w:pPr>
        <w:widowControl/>
        <w:numPr>
          <w:ilvl w:val="0"/>
          <w:numId w:val="24"/>
        </w:numPr>
        <w:autoSpaceDE/>
        <w:autoSpaceDN/>
        <w:adjustRightInd/>
        <w:jc w:val="both"/>
      </w:pPr>
      <w:r w:rsidRPr="007C0DAC">
        <w:t>Skutečnost, zda dítě má být individuálně vzděláváno, závisí na rozhodnutí zákonného zástupce dítěte. Vždy by se mělo jednat o odůvodněné případy, pro které bude dítě vzděláváno individuálním způsobem.</w:t>
      </w:r>
      <w:r>
        <w:t xml:space="preserve"> </w:t>
      </w:r>
    </w:p>
    <w:p w14:paraId="2D2F7C8B" w14:textId="5F38A98D" w:rsidR="00527C32" w:rsidRPr="00D323EF" w:rsidRDefault="00527C32" w:rsidP="00527C32">
      <w:pPr>
        <w:widowControl/>
        <w:numPr>
          <w:ilvl w:val="0"/>
          <w:numId w:val="24"/>
        </w:numPr>
        <w:autoSpaceDE/>
        <w:autoSpaceDN/>
        <w:adjustRightInd/>
        <w:jc w:val="both"/>
        <w:rPr>
          <w:i/>
        </w:rPr>
      </w:pPr>
      <w:r w:rsidRPr="00893515">
        <w:rPr>
          <w:b/>
        </w:rPr>
        <w:t>Oznámení zákonného zástupce</w:t>
      </w:r>
      <w:r w:rsidRPr="00E12A1D">
        <w:t xml:space="preserve"> o individuálním vzdělávání dítěte musí obsahovat</w:t>
      </w:r>
      <w:r>
        <w:t xml:space="preserve"> jméno</w:t>
      </w:r>
      <w:r w:rsidRPr="00E12A1D">
        <w:t xml:space="preserve"> a příjmení, rodné číslo a místo trvalého pobytu dítěte</w:t>
      </w:r>
      <w:r>
        <w:t xml:space="preserve"> (</w:t>
      </w:r>
      <w:r w:rsidRPr="00E12A1D">
        <w:t>v případě cizince místo pobytu dítět</w:t>
      </w:r>
      <w:r>
        <w:t>e)</w:t>
      </w:r>
      <w:r w:rsidRPr="00E12A1D">
        <w:t>,</w:t>
      </w:r>
      <w:r>
        <w:t xml:space="preserve"> </w:t>
      </w:r>
      <w:r w:rsidRPr="00E12A1D">
        <w:t xml:space="preserve">uvedení období, ve kterém má být dítě individuálně vzděláváno </w:t>
      </w:r>
      <w:r>
        <w:t xml:space="preserve">a </w:t>
      </w:r>
      <w:r w:rsidRPr="00E12A1D">
        <w:t>důvody pro individuální vzdělávání dítěte.</w:t>
      </w:r>
      <w:r>
        <w:t xml:space="preserve"> </w:t>
      </w:r>
      <w:r w:rsidRPr="007C0DAC">
        <w:rPr>
          <w:i/>
        </w:rPr>
        <w:t>(§ 34b odst. 2)</w:t>
      </w:r>
    </w:p>
    <w:p w14:paraId="11C9BD56" w14:textId="77777777" w:rsidR="00527C32" w:rsidRPr="00D323EF" w:rsidRDefault="00527C32" w:rsidP="00527C32">
      <w:pPr>
        <w:widowControl/>
        <w:numPr>
          <w:ilvl w:val="0"/>
          <w:numId w:val="24"/>
        </w:numPr>
        <w:autoSpaceDE/>
        <w:autoSpaceDN/>
        <w:adjustRightInd/>
        <w:jc w:val="both"/>
        <w:rPr>
          <w:b/>
        </w:rPr>
      </w:pPr>
      <w:r w:rsidRPr="00E12A1D">
        <w:t xml:space="preserve">Ředitel mateřské školy </w:t>
      </w:r>
      <w:r w:rsidRPr="00FC7AB4">
        <w:rPr>
          <w:b/>
        </w:rPr>
        <w:t>doporučí</w:t>
      </w:r>
      <w:r w:rsidRPr="00E12A1D">
        <w:t xml:space="preserve"> zákonnému zástupci dítěte přehled oblastí, v nichž má být dítě vzděláváno </w:t>
      </w:r>
      <w:r w:rsidRPr="007C0DAC">
        <w:rPr>
          <w:i/>
        </w:rPr>
        <w:t>(§ 34b odst. 3</w:t>
      </w:r>
      <w:r w:rsidRPr="007C0DAC">
        <w:rPr>
          <w:b/>
        </w:rPr>
        <w:t>). Tyto oblasti vychází ze školního vzdělávacího programu mateřské školy.</w:t>
      </w:r>
    </w:p>
    <w:p w14:paraId="037141BF" w14:textId="19F2388C" w:rsidR="00527C32" w:rsidRDefault="00527C32" w:rsidP="00527C32">
      <w:pPr>
        <w:widowControl/>
        <w:numPr>
          <w:ilvl w:val="0"/>
          <w:numId w:val="24"/>
        </w:numPr>
        <w:autoSpaceDE/>
        <w:autoSpaceDN/>
        <w:adjustRightInd/>
        <w:jc w:val="both"/>
      </w:pPr>
      <w:r w:rsidRPr="00E12A1D">
        <w:t>Ředitel mateřské školy dohodne se zákonným zástupcem dítěte-</w:t>
      </w:r>
      <w:r w:rsidRPr="007C0DAC">
        <w:rPr>
          <w:b/>
        </w:rPr>
        <w:t>způsob ověření</w:t>
      </w:r>
      <w:r w:rsidR="000B05E7">
        <w:t xml:space="preserve"> </w:t>
      </w:r>
      <w:r>
        <w:t>(</w:t>
      </w:r>
      <w:r w:rsidRPr="007C0DAC">
        <w:t>přezkoušení dítěte v mateřské škole</w:t>
      </w:r>
      <w:r>
        <w:t xml:space="preserve">) </w:t>
      </w:r>
      <w:r w:rsidRPr="00E12A1D">
        <w:t xml:space="preserve">- </w:t>
      </w:r>
      <w:r w:rsidRPr="007C0DAC">
        <w:rPr>
          <w:b/>
        </w:rPr>
        <w:t>termíny ověření</w:t>
      </w:r>
      <w:r w:rsidRPr="00E12A1D">
        <w:t>, včetně náhradních termínů</w:t>
      </w:r>
      <w:r>
        <w:t>.</w:t>
      </w:r>
    </w:p>
    <w:p w14:paraId="2AF3E407" w14:textId="2392529D" w:rsidR="00527C32" w:rsidRDefault="00527C32" w:rsidP="00527C32">
      <w:pPr>
        <w:widowControl/>
        <w:numPr>
          <w:ilvl w:val="0"/>
          <w:numId w:val="24"/>
        </w:numPr>
        <w:autoSpaceDE/>
        <w:autoSpaceDN/>
        <w:adjustRightInd/>
        <w:jc w:val="both"/>
        <w:rPr>
          <w:i/>
        </w:rPr>
      </w:pPr>
      <w:r w:rsidRPr="00E12A1D">
        <w:t xml:space="preserve"> </w:t>
      </w:r>
      <w:r>
        <w:t xml:space="preserve">Úroveň osvojování očekávaných výstupů v jednotlivých oblastech bude ověřena třetí pondělí v měsíci listopadu od 8,00 – 12,00 hodin, náhradní termín je stanoven na první pondělí v měsíci prosinci od 8,00 – 12,00 hodin v Mateřské škole Černovice. </w:t>
      </w:r>
      <w:r w:rsidRPr="00E12A1D">
        <w:t xml:space="preserve">Zákonný zástupce dítěte je </w:t>
      </w:r>
      <w:r w:rsidRPr="007C0DAC">
        <w:rPr>
          <w:b/>
        </w:rPr>
        <w:t>p</w:t>
      </w:r>
      <w:r w:rsidRPr="00FC7AB4">
        <w:rPr>
          <w:b/>
        </w:rPr>
        <w:t xml:space="preserve">ovinen zajistit účast dítěte </w:t>
      </w:r>
      <w:r w:rsidRPr="00E12A1D">
        <w:t xml:space="preserve">u ověření </w:t>
      </w:r>
      <w:r w:rsidRPr="00E12A1D">
        <w:rPr>
          <w:i/>
        </w:rPr>
        <w:t>(</w:t>
      </w:r>
      <w:r w:rsidRPr="00FC7AB4">
        <w:rPr>
          <w:i/>
        </w:rPr>
        <w:t>§ 34b odst. 3).</w:t>
      </w:r>
    </w:p>
    <w:p w14:paraId="697F9763" w14:textId="3F780556" w:rsidR="00527C32" w:rsidRPr="00FC7AB4" w:rsidRDefault="00527C32" w:rsidP="00527C32">
      <w:pPr>
        <w:widowControl/>
        <w:numPr>
          <w:ilvl w:val="0"/>
          <w:numId w:val="24"/>
        </w:numPr>
        <w:autoSpaceDE/>
        <w:autoSpaceDN/>
        <w:adjustRightInd/>
        <w:jc w:val="both"/>
      </w:pPr>
      <w:r w:rsidRPr="00FC7AB4">
        <w:t>Ověřování</w:t>
      </w:r>
      <w:r>
        <w:t xml:space="preserve"> očekávaných výstupů bude probíhat formou rozhovorů s dítětem, formou didaktických her a pracovních listů.</w:t>
      </w:r>
    </w:p>
    <w:p w14:paraId="5EDFAFAB" w14:textId="70285B86" w:rsidR="00527C32" w:rsidRPr="00804E4D" w:rsidRDefault="00527C32" w:rsidP="00527C32">
      <w:pPr>
        <w:widowControl/>
        <w:numPr>
          <w:ilvl w:val="0"/>
          <w:numId w:val="25"/>
        </w:numPr>
        <w:autoSpaceDE/>
        <w:autoSpaceDN/>
        <w:adjustRightInd/>
        <w:jc w:val="both"/>
      </w:pPr>
      <w:r w:rsidRPr="009324EB">
        <w:t>Řed</w:t>
      </w:r>
      <w:r w:rsidRPr="00E12A1D">
        <w:t xml:space="preserve">itel mateřské školy </w:t>
      </w:r>
      <w:r w:rsidRPr="00D323EF">
        <w:rPr>
          <w:b/>
        </w:rPr>
        <w:t>ukončí individuální vzdělávání dítěte</w:t>
      </w:r>
      <w:r w:rsidRPr="00E12A1D">
        <w:t xml:space="preserve">, pokud zákonný zástupce dítěte nezajistil účast dítěte u ověření, a to ani v náhradním termínu </w:t>
      </w:r>
      <w:r>
        <w:rPr>
          <w:i/>
        </w:rPr>
        <w:t xml:space="preserve">(§ 34b odst. </w:t>
      </w:r>
      <w:r w:rsidRPr="00E12A1D">
        <w:rPr>
          <w:i/>
        </w:rPr>
        <w:t>4).</w:t>
      </w:r>
      <w:r>
        <w:rPr>
          <w:i/>
        </w:rPr>
        <w:t xml:space="preserve"> </w:t>
      </w:r>
      <w:r w:rsidRPr="00804E4D">
        <w:t>Po ukončení individuálního vzdělávání nelze dítě opakovaně individuálně vzdělávat.</w:t>
      </w:r>
      <w:r>
        <w:t xml:space="preserve"> Dítě bude pokračovat v povinném vzdělávání ve standardním režimu nebo jej zákonný zástupce musí řádně omlouvat v souladu se školním řádem.</w:t>
      </w:r>
    </w:p>
    <w:p w14:paraId="466312E1" w14:textId="77777777" w:rsidR="00527C32" w:rsidRPr="00E12A1D" w:rsidRDefault="00527C32" w:rsidP="00527C32">
      <w:pPr>
        <w:widowControl/>
        <w:numPr>
          <w:ilvl w:val="0"/>
          <w:numId w:val="25"/>
        </w:numPr>
        <w:autoSpaceDE/>
        <w:autoSpaceDN/>
        <w:adjustRightInd/>
        <w:jc w:val="both"/>
        <w:rPr>
          <w:i/>
        </w:rPr>
      </w:pPr>
      <w:r w:rsidRPr="00E12A1D">
        <w:t xml:space="preserve">Výdaje spojené s individuálním vzděláváním dítěte hradí zákonný zástupce dítěte, s výjimkou speciálních kompenzačních pomůcek a výdajů na činnost mateřské školy, do níž bylo dítě přijato k předškolnímu vzdělávání </w:t>
      </w:r>
      <w:r w:rsidRPr="00E12A1D">
        <w:rPr>
          <w:i/>
        </w:rPr>
        <w:t>(§ 34b odst. 7).</w:t>
      </w:r>
    </w:p>
    <w:p w14:paraId="61D820D2" w14:textId="77777777" w:rsidR="00527C32" w:rsidRDefault="00527C32" w:rsidP="00527C32">
      <w:pPr>
        <w:pStyle w:val="Zkladntext2"/>
        <w:jc w:val="left"/>
      </w:pPr>
    </w:p>
    <w:p w14:paraId="3B700563" w14:textId="77777777" w:rsidR="00527C32" w:rsidRDefault="00527C32" w:rsidP="00527C32">
      <w:pPr>
        <w:pStyle w:val="Zkladntext2"/>
        <w:jc w:val="left"/>
      </w:pPr>
    </w:p>
    <w:p w14:paraId="538B6C6C" w14:textId="574C1C63" w:rsidR="00527C32" w:rsidRDefault="00527C32" w:rsidP="00527C32">
      <w:pPr>
        <w:pStyle w:val="Zkladntext2"/>
        <w:jc w:val="left"/>
        <w:rPr>
          <w:b/>
        </w:rPr>
      </w:pPr>
      <w:r>
        <w:rPr>
          <w:b/>
        </w:rPr>
        <w:t xml:space="preserve">      4.9 </w:t>
      </w:r>
      <w:r w:rsidRPr="00D323EF">
        <w:rPr>
          <w:b/>
        </w:rPr>
        <w:t>Ukončení docházky dítěte do MŠ</w:t>
      </w:r>
    </w:p>
    <w:p w14:paraId="26CB53B0" w14:textId="77777777" w:rsidR="00527C32" w:rsidRPr="00D323EF" w:rsidRDefault="00527C32" w:rsidP="00527C32">
      <w:pPr>
        <w:pStyle w:val="Zkladntext2"/>
        <w:jc w:val="left"/>
        <w:rPr>
          <w:b/>
        </w:rPr>
      </w:pPr>
    </w:p>
    <w:p w14:paraId="6156425B" w14:textId="1DE9F3C9" w:rsidR="00527C32" w:rsidRDefault="00527C32" w:rsidP="00527C32">
      <w:pPr>
        <w:jc w:val="both"/>
      </w:pPr>
      <w:r>
        <w:t xml:space="preserve">      Ředitel školy může </w:t>
      </w:r>
      <w:r w:rsidRPr="00AF18D1">
        <w:rPr>
          <w:b/>
        </w:rPr>
        <w:t>ukončit předškolní vzdělávání dítěte</w:t>
      </w:r>
      <w:r>
        <w:t xml:space="preserve"> po předchozím písemném    </w:t>
      </w:r>
    </w:p>
    <w:p w14:paraId="453C7879" w14:textId="77777777" w:rsidR="00527C32" w:rsidRDefault="00527C32" w:rsidP="00527C32">
      <w:pPr>
        <w:jc w:val="both"/>
      </w:pPr>
      <w:r>
        <w:t xml:space="preserve">      upozornění zákonného zástupce jestliže:</w:t>
      </w:r>
    </w:p>
    <w:p w14:paraId="3BE68483" w14:textId="77777777" w:rsidR="00527C32" w:rsidRDefault="00527C32" w:rsidP="00527C32">
      <w:pPr>
        <w:jc w:val="both"/>
      </w:pPr>
    </w:p>
    <w:p w14:paraId="1576652B" w14:textId="11A5B783" w:rsidR="00527C32" w:rsidRDefault="00527C32" w:rsidP="00527C32">
      <w:pPr>
        <w:widowControl/>
        <w:numPr>
          <w:ilvl w:val="0"/>
          <w:numId w:val="8"/>
        </w:numPr>
        <w:autoSpaceDE/>
        <w:autoSpaceDN/>
        <w:adjustRightInd/>
        <w:jc w:val="both"/>
      </w:pPr>
      <w:r>
        <w:lastRenderedPageBreak/>
        <w:t xml:space="preserve">se dítě </w:t>
      </w:r>
      <w:r w:rsidRPr="00DE6EE2">
        <w:rPr>
          <w:b/>
        </w:rPr>
        <w:t>bez omluvy</w:t>
      </w:r>
      <w:r>
        <w:t xml:space="preserve"> zákonného zástupce neúčastní předškolního vzdělávání po   dobu delší než 2 týdny</w:t>
      </w:r>
    </w:p>
    <w:p w14:paraId="7A13D259" w14:textId="1681A94E" w:rsidR="00527C32" w:rsidRDefault="00527C32" w:rsidP="00527C32">
      <w:pPr>
        <w:widowControl/>
        <w:numPr>
          <w:ilvl w:val="0"/>
          <w:numId w:val="8"/>
        </w:numPr>
        <w:autoSpaceDE/>
        <w:autoSpaceDN/>
        <w:adjustRightInd/>
        <w:jc w:val="both"/>
      </w:pPr>
      <w:r>
        <w:t>zákonný   zástupce závažným způsobem   opakovaně   narušuje   provoz mateřské školy (nedodržuje školní řád) a   jednání k nápravě byla neúspěšná.</w:t>
      </w:r>
    </w:p>
    <w:p w14:paraId="65799538" w14:textId="77777777" w:rsidR="00527C32" w:rsidRDefault="00527C32" w:rsidP="00527C32">
      <w:pPr>
        <w:widowControl/>
        <w:numPr>
          <w:ilvl w:val="0"/>
          <w:numId w:val="8"/>
        </w:numPr>
        <w:autoSpaceDE/>
        <w:autoSpaceDN/>
        <w:adjustRightInd/>
        <w:jc w:val="both"/>
      </w:pPr>
      <w:r>
        <w:t>v průběhu zkušební doby, na základě doporučení pediatra, PPP</w:t>
      </w:r>
    </w:p>
    <w:p w14:paraId="045E6CF9" w14:textId="740AA343" w:rsidR="00527C32" w:rsidRDefault="00527C32" w:rsidP="00527C32">
      <w:pPr>
        <w:widowControl/>
        <w:numPr>
          <w:ilvl w:val="0"/>
          <w:numId w:val="8"/>
        </w:numPr>
        <w:autoSpaceDE/>
        <w:autoSpaceDN/>
        <w:adjustRightInd/>
        <w:jc w:val="both"/>
      </w:pPr>
      <w:r>
        <w:t>zákonný zástupce opakovaně neuhradí úplatu za vzdělávání v MŠ nebo úplatu    za   školní   stravování (§ 123) ve   stanoveném termínu a nedohodne s ředitelem jiný termín úhrady.</w:t>
      </w:r>
    </w:p>
    <w:p w14:paraId="358747F3" w14:textId="4081ADAB" w:rsidR="00527C32" w:rsidRPr="00AF18D1" w:rsidRDefault="00527C32" w:rsidP="00527C32">
      <w:pPr>
        <w:widowControl/>
        <w:numPr>
          <w:ilvl w:val="0"/>
          <w:numId w:val="8"/>
        </w:numPr>
        <w:autoSpaceDE/>
        <w:autoSpaceDN/>
        <w:adjustRightInd/>
        <w:jc w:val="both"/>
        <w:rPr>
          <w:b/>
        </w:rPr>
      </w:pPr>
      <w:r w:rsidRPr="00AF18D1">
        <w:rPr>
          <w:b/>
        </w:rPr>
        <w:t>Rozhodnout o ukončení předškolního vzdělávání nelze v případě dítěte, pro které je předškolní vzdělávání povinné.</w:t>
      </w:r>
    </w:p>
    <w:p w14:paraId="2CF874D4" w14:textId="77777777" w:rsidR="00527C32" w:rsidRDefault="00527C32" w:rsidP="00527C32">
      <w:pPr>
        <w:jc w:val="both"/>
      </w:pPr>
    </w:p>
    <w:p w14:paraId="52A6B8F7" w14:textId="77777777" w:rsidR="00527C32" w:rsidRDefault="00527C32" w:rsidP="00527C32">
      <w:pPr>
        <w:jc w:val="both"/>
      </w:pPr>
    </w:p>
    <w:p w14:paraId="6112AE4D" w14:textId="77777777" w:rsidR="00527C32" w:rsidRPr="00D718FA" w:rsidRDefault="00527C32" w:rsidP="00527C32">
      <w:pPr>
        <w:spacing w:line="276" w:lineRule="auto"/>
        <w:jc w:val="both"/>
        <w:rPr>
          <w:b/>
        </w:rPr>
      </w:pPr>
      <w:r>
        <w:rPr>
          <w:b/>
        </w:rPr>
        <w:t xml:space="preserve">      </w:t>
      </w:r>
      <w:r w:rsidRPr="00993CDA">
        <w:rPr>
          <w:b/>
        </w:rPr>
        <w:t>4.</w:t>
      </w:r>
      <w:r>
        <w:rPr>
          <w:b/>
        </w:rPr>
        <w:t>10</w:t>
      </w:r>
      <w:r w:rsidRPr="00993CDA">
        <w:rPr>
          <w:b/>
        </w:rPr>
        <w:t xml:space="preserve"> Přerušení nebo omezení provozu</w:t>
      </w:r>
    </w:p>
    <w:p w14:paraId="24B5A042" w14:textId="77777777" w:rsidR="00527C32" w:rsidRPr="00804E4D" w:rsidRDefault="00527C32" w:rsidP="00527C32">
      <w:pPr>
        <w:numPr>
          <w:ilvl w:val="0"/>
          <w:numId w:val="31"/>
        </w:numPr>
        <w:spacing w:line="276" w:lineRule="auto"/>
        <w:jc w:val="both"/>
      </w:pPr>
      <w:r w:rsidRPr="00804E4D">
        <w:t>Provoz MŠ lze podle místních podmínek omezit nebo přerušit v měsíci červenci nebo srpnu, popřípadě v obou měsících. Rozsah omezení</w:t>
      </w:r>
      <w:r>
        <w:t xml:space="preserve"> nebo přerušení stanoví ředitel</w:t>
      </w:r>
      <w:r w:rsidRPr="00804E4D">
        <w:t xml:space="preserve"> MŠ po projednání se zřizovatelem.  Informaci o omezení nebo přerušení provozu zveřejní ředitel MŠ na přístupném místě ve škole nejméně 2 měsíce předem.</w:t>
      </w:r>
    </w:p>
    <w:p w14:paraId="66D1C71C" w14:textId="77777777" w:rsidR="00527C32" w:rsidRPr="005370EF" w:rsidRDefault="00527C32" w:rsidP="00527C32">
      <w:pPr>
        <w:numPr>
          <w:ilvl w:val="0"/>
          <w:numId w:val="31"/>
        </w:numPr>
        <w:jc w:val="both"/>
      </w:pPr>
      <w:r w:rsidRPr="00804E4D">
        <w:t xml:space="preserve">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 MŠ na přístupném místě ve škole neprodleně poté, co o omezení nebo přerušení provozu rozhodne. </w:t>
      </w:r>
    </w:p>
    <w:p w14:paraId="18D073C9" w14:textId="77777777" w:rsidR="00527C32" w:rsidRDefault="00527C32" w:rsidP="00527C32">
      <w:pPr>
        <w:rPr>
          <w:rFonts w:ascii="Calibri" w:hAnsi="Calibri"/>
        </w:rPr>
      </w:pPr>
    </w:p>
    <w:p w14:paraId="642A9485" w14:textId="77777777" w:rsidR="00527C32" w:rsidRPr="00061FBE" w:rsidRDefault="00527C32" w:rsidP="00527C32">
      <w:pPr>
        <w:rPr>
          <w:rFonts w:ascii="Calibri" w:hAnsi="Calibri"/>
        </w:rPr>
      </w:pPr>
    </w:p>
    <w:p w14:paraId="50909AD7" w14:textId="77777777" w:rsidR="00527C32" w:rsidRDefault="00527C32" w:rsidP="00527C32">
      <w:pPr>
        <w:jc w:val="both"/>
        <w:rPr>
          <w:b/>
        </w:rPr>
      </w:pPr>
      <w:r>
        <w:rPr>
          <w:b/>
        </w:rPr>
        <w:t xml:space="preserve">       4.11   Úplata za předškolní vzdělávání</w:t>
      </w:r>
    </w:p>
    <w:p w14:paraId="569112DB" w14:textId="77777777" w:rsidR="00527C32" w:rsidRDefault="00527C32" w:rsidP="00527C32">
      <w:pPr>
        <w:jc w:val="both"/>
        <w:rPr>
          <w:b/>
        </w:rPr>
      </w:pPr>
    </w:p>
    <w:p w14:paraId="168D32DA" w14:textId="77777777" w:rsidR="00527C32" w:rsidRDefault="00527C32" w:rsidP="00527C32">
      <w:pPr>
        <w:jc w:val="both"/>
      </w:pPr>
      <w:r>
        <w:t xml:space="preserve">      </w:t>
      </w:r>
      <w:r w:rsidRPr="005370EF">
        <w:t xml:space="preserve">Úplata je stanovena ředitelem školy na období školního roku a zákonný zástupce je s její </w:t>
      </w:r>
      <w:r>
        <w:t xml:space="preserve">   </w:t>
      </w:r>
    </w:p>
    <w:p w14:paraId="41E4A020" w14:textId="77777777" w:rsidR="00527C32" w:rsidRDefault="00527C32" w:rsidP="00527C32">
      <w:pPr>
        <w:jc w:val="both"/>
      </w:pPr>
      <w:r>
        <w:t xml:space="preserve">      </w:t>
      </w:r>
      <w:r w:rsidRPr="005370EF">
        <w:t xml:space="preserve">výši seznámen nejpozději do 30. </w:t>
      </w:r>
      <w:r>
        <w:t>srpna</w:t>
      </w:r>
      <w:r w:rsidRPr="005370EF">
        <w:t xml:space="preserve"> předcházejícího školního roku.</w:t>
      </w:r>
    </w:p>
    <w:p w14:paraId="7ADFB7AD" w14:textId="77777777" w:rsidR="00527C32" w:rsidRDefault="00527C32" w:rsidP="00527C32">
      <w:pPr>
        <w:jc w:val="both"/>
      </w:pPr>
    </w:p>
    <w:p w14:paraId="73964FB2" w14:textId="50673F5F" w:rsidR="00527C32" w:rsidRPr="000B05E7" w:rsidRDefault="00527C32" w:rsidP="00527C32">
      <w:pPr>
        <w:pStyle w:val="Nadpis2"/>
        <w:numPr>
          <w:ilvl w:val="0"/>
          <w:numId w:val="6"/>
        </w:numPr>
        <w:tabs>
          <w:tab w:val="clear" w:pos="1068"/>
        </w:tabs>
        <w:ind w:left="720"/>
        <w:jc w:val="both"/>
        <w:rPr>
          <w:rFonts w:ascii="Times New Roman" w:hAnsi="Times New Roman" w:cs="Times New Roman"/>
          <w:b w:val="0"/>
          <w:color w:val="auto"/>
          <w:sz w:val="24"/>
          <w:szCs w:val="24"/>
        </w:rPr>
      </w:pPr>
      <w:r w:rsidRPr="000B05E7">
        <w:rPr>
          <w:rFonts w:ascii="Times New Roman" w:hAnsi="Times New Roman" w:cs="Times New Roman"/>
          <w:b w:val="0"/>
          <w:color w:val="auto"/>
          <w:sz w:val="24"/>
          <w:szCs w:val="24"/>
        </w:rPr>
        <w:t xml:space="preserve">Základní částka úplaty v mateřské škole Černovice za předškolní vzdělávání na 1 dítě je stanovena na 300,- Kč měsíčně.   </w:t>
      </w:r>
    </w:p>
    <w:p w14:paraId="687C5693" w14:textId="07081787" w:rsidR="00527C32" w:rsidRPr="0039272D" w:rsidRDefault="00527C32" w:rsidP="00527C32">
      <w:pPr>
        <w:widowControl/>
        <w:numPr>
          <w:ilvl w:val="0"/>
          <w:numId w:val="6"/>
        </w:numPr>
        <w:autoSpaceDE/>
        <w:autoSpaceDN/>
        <w:adjustRightInd/>
        <w:jc w:val="both"/>
        <w:rPr>
          <w:b/>
        </w:rPr>
      </w:pPr>
      <w:r w:rsidRPr="001E294B">
        <w:rPr>
          <w:bCs/>
        </w:rPr>
        <w:t xml:space="preserve">Úplata za kalendářní měsíc je splatná </w:t>
      </w:r>
      <w:r w:rsidRPr="001E294B">
        <w:rPr>
          <w:b/>
        </w:rPr>
        <w:t>do 15. dne</w:t>
      </w:r>
      <w:r w:rsidRPr="001E294B">
        <w:rPr>
          <w:bCs/>
        </w:rPr>
        <w:t xml:space="preserve"> </w:t>
      </w:r>
      <w:r w:rsidRPr="001E294B">
        <w:rPr>
          <w:b/>
          <w:bCs/>
        </w:rPr>
        <w:t>stávajícího měsíce</w:t>
      </w:r>
      <w:r w:rsidR="000B05E7">
        <w:rPr>
          <w:b/>
          <w:bCs/>
        </w:rPr>
        <w:t>.</w:t>
      </w:r>
      <w:r w:rsidRPr="001E294B">
        <w:rPr>
          <w:bCs/>
        </w:rPr>
        <w:t xml:space="preserve"> </w:t>
      </w:r>
    </w:p>
    <w:p w14:paraId="0512296F" w14:textId="77777777" w:rsidR="00527C32" w:rsidRPr="0039272D" w:rsidRDefault="00527C32" w:rsidP="00527C32">
      <w:pPr>
        <w:pStyle w:val="Styl6"/>
        <w:numPr>
          <w:ilvl w:val="0"/>
          <w:numId w:val="6"/>
        </w:numPr>
        <w:jc w:val="both"/>
        <w:rPr>
          <w:rFonts w:ascii="Times New Roman" w:hAnsi="Times New Roman"/>
          <w:i/>
          <w:color w:val="auto"/>
          <w:sz w:val="24"/>
          <w:szCs w:val="24"/>
        </w:rPr>
      </w:pPr>
      <w:r w:rsidRPr="001E294B">
        <w:rPr>
          <w:rFonts w:ascii="Times New Roman" w:hAnsi="Times New Roman"/>
          <w:color w:val="auto"/>
          <w:sz w:val="24"/>
          <w:szCs w:val="24"/>
        </w:rPr>
        <w:t>Vzdělá</w:t>
      </w:r>
      <w:r>
        <w:rPr>
          <w:rFonts w:ascii="Times New Roman" w:hAnsi="Times New Roman"/>
          <w:color w:val="auto"/>
          <w:sz w:val="24"/>
          <w:szCs w:val="24"/>
          <w:lang w:val="cs-CZ"/>
        </w:rPr>
        <w:t>vání</w:t>
      </w:r>
      <w:r w:rsidRPr="001E294B">
        <w:rPr>
          <w:rFonts w:ascii="Times New Roman" w:hAnsi="Times New Roman"/>
          <w:color w:val="auto"/>
          <w:sz w:val="24"/>
          <w:szCs w:val="24"/>
        </w:rPr>
        <w:t xml:space="preserve"> v mateřské škole se dítěti poskytuje </w:t>
      </w:r>
      <w:r w:rsidRPr="00D35ECF">
        <w:rPr>
          <w:rFonts w:ascii="Times New Roman" w:hAnsi="Times New Roman"/>
          <w:b/>
          <w:color w:val="auto"/>
          <w:sz w:val="24"/>
          <w:szCs w:val="24"/>
        </w:rPr>
        <w:t>bezúplatně</w:t>
      </w:r>
      <w:r w:rsidRPr="001E294B">
        <w:rPr>
          <w:rFonts w:ascii="Times New Roman" w:hAnsi="Times New Roman"/>
          <w:color w:val="auto"/>
          <w:sz w:val="24"/>
          <w:szCs w:val="24"/>
        </w:rPr>
        <w:t xml:space="preserve"> od počátku školního roku, který následuje pod ni, kdy dítě dosáhne pátého roku věku </w:t>
      </w:r>
      <w:r w:rsidRPr="001E294B">
        <w:rPr>
          <w:rFonts w:ascii="Times New Roman" w:hAnsi="Times New Roman"/>
          <w:i/>
          <w:color w:val="auto"/>
          <w:sz w:val="24"/>
          <w:szCs w:val="24"/>
        </w:rPr>
        <w:t>(§ 123 odst. 1 školského zákona</w:t>
      </w:r>
      <w:r>
        <w:rPr>
          <w:rFonts w:ascii="Times New Roman" w:hAnsi="Times New Roman"/>
          <w:i/>
          <w:color w:val="auto"/>
          <w:sz w:val="24"/>
          <w:szCs w:val="24"/>
          <w:lang w:val="cs-CZ"/>
        </w:rPr>
        <w:t>).</w:t>
      </w:r>
    </w:p>
    <w:p w14:paraId="31152E97" w14:textId="23314901" w:rsidR="00B41107" w:rsidRDefault="00527C32" w:rsidP="00527C32">
      <w:pPr>
        <w:widowControl/>
        <w:numPr>
          <w:ilvl w:val="0"/>
          <w:numId w:val="6"/>
        </w:numPr>
        <w:autoSpaceDE/>
        <w:autoSpaceDN/>
        <w:adjustRightInd/>
        <w:jc w:val="both"/>
      </w:pPr>
      <w:r>
        <w:t>Podrobnosti o úplatě za předškolní vzdělávání jsou stanoveny ve vnitřním předpise o úplatě (</w:t>
      </w:r>
      <w:r w:rsidRPr="0039272D">
        <w:rPr>
          <w:b/>
        </w:rPr>
        <w:t>Směrnic</w:t>
      </w:r>
      <w:r>
        <w:rPr>
          <w:b/>
        </w:rPr>
        <w:t>e</w:t>
      </w:r>
      <w:r w:rsidRPr="0039272D">
        <w:rPr>
          <w:b/>
        </w:rPr>
        <w:t xml:space="preserve"> č. 1/20</w:t>
      </w:r>
      <w:r>
        <w:rPr>
          <w:b/>
        </w:rPr>
        <w:t>21</w:t>
      </w:r>
      <w:r>
        <w:t xml:space="preserve">).  </w:t>
      </w:r>
    </w:p>
    <w:p w14:paraId="34CA7219" w14:textId="77777777" w:rsidR="00B41107" w:rsidRDefault="00B41107" w:rsidP="00527C32">
      <w:pPr>
        <w:widowControl/>
        <w:numPr>
          <w:ilvl w:val="0"/>
          <w:numId w:val="6"/>
        </w:numPr>
        <w:autoSpaceDE/>
        <w:autoSpaceDN/>
        <w:adjustRightInd/>
        <w:jc w:val="both"/>
      </w:pPr>
    </w:p>
    <w:p w14:paraId="5E4984E1" w14:textId="5C23E313" w:rsidR="00B41107" w:rsidRPr="00B41107" w:rsidRDefault="00B41107" w:rsidP="00B41107">
      <w:pPr>
        <w:pStyle w:val="Odstavecseseznamem"/>
        <w:ind w:hanging="720"/>
        <w:jc w:val="both"/>
        <w:rPr>
          <w:rFonts w:eastAsia="Calibri"/>
          <w:b/>
        </w:rPr>
      </w:pPr>
      <w:r w:rsidRPr="00FE0691">
        <w:rPr>
          <w:rFonts w:eastAsia="Calibri"/>
          <w:b/>
          <w:bCs/>
        </w:rPr>
        <w:t xml:space="preserve">Osvobozen </w:t>
      </w:r>
      <w:r w:rsidRPr="00FE0691">
        <w:rPr>
          <w:rFonts w:eastAsia="Calibri"/>
          <w:b/>
        </w:rPr>
        <w:t>od úplaty za předškolní vzdělávání bude:</w:t>
      </w:r>
    </w:p>
    <w:p w14:paraId="40B489BB" w14:textId="77777777" w:rsidR="00B41107" w:rsidRPr="00FE0691" w:rsidRDefault="00B41107" w:rsidP="00B41107">
      <w:pPr>
        <w:widowControl/>
        <w:numPr>
          <w:ilvl w:val="0"/>
          <w:numId w:val="47"/>
        </w:numPr>
        <w:autoSpaceDE/>
        <w:autoSpaceDN/>
        <w:adjustRightInd/>
        <w:jc w:val="both"/>
      </w:pPr>
      <w:r w:rsidRPr="00FE0691">
        <w:t>zákonný zástupce dítěte, který pobírá opakující se dávku pomoci v hmotné nouzi,</w:t>
      </w:r>
    </w:p>
    <w:p w14:paraId="6914A5D2" w14:textId="77777777" w:rsidR="00B41107" w:rsidRPr="00FE0691" w:rsidRDefault="00B41107" w:rsidP="00B41107">
      <w:pPr>
        <w:widowControl/>
        <w:numPr>
          <w:ilvl w:val="0"/>
          <w:numId w:val="47"/>
        </w:numPr>
        <w:autoSpaceDE/>
        <w:autoSpaceDN/>
        <w:adjustRightInd/>
        <w:jc w:val="both"/>
      </w:pPr>
      <w:r w:rsidRPr="00FE0691">
        <w:t>zákonný zástupce nezaopatřeného dítěte, pokud tomuto dítěti náleží zvýšení příspěvku na péči (dítě dlouhodobě nemocné, dlouhodobě zdravotně postižené)</w:t>
      </w:r>
    </w:p>
    <w:p w14:paraId="582A4FCA" w14:textId="77777777" w:rsidR="00B41107" w:rsidRPr="00FE0691" w:rsidRDefault="00B41107" w:rsidP="00B41107">
      <w:pPr>
        <w:widowControl/>
        <w:numPr>
          <w:ilvl w:val="0"/>
          <w:numId w:val="47"/>
        </w:numPr>
        <w:autoSpaceDE/>
        <w:autoSpaceDN/>
        <w:adjustRightInd/>
        <w:jc w:val="both"/>
      </w:pPr>
      <w:r w:rsidRPr="00FE0691">
        <w:t>rodič, kterému náleží zvýšení příspěvku na péči z důvod</w:t>
      </w:r>
      <w:r>
        <w:t xml:space="preserve">u péče o nezaopatřené dítě </w:t>
      </w:r>
    </w:p>
    <w:p w14:paraId="6A43E4CD" w14:textId="7777B66B" w:rsidR="00B41107" w:rsidRDefault="00B41107" w:rsidP="00B41107">
      <w:pPr>
        <w:widowControl/>
        <w:numPr>
          <w:ilvl w:val="0"/>
          <w:numId w:val="47"/>
        </w:numPr>
        <w:autoSpaceDE/>
        <w:autoSpaceDN/>
        <w:adjustRightInd/>
        <w:jc w:val="both"/>
      </w:pPr>
      <w:r w:rsidRPr="00FE0691">
        <w:t>fyzická osoba, která o dítě osobně pečuje a z důvodu péče o toto dítě pobírá dávky pěstounské</w:t>
      </w:r>
      <w:r>
        <w:t xml:space="preserve"> </w:t>
      </w:r>
      <w:r w:rsidRPr="00FE0691">
        <w:t>péče, pokud tuto skutečnost prokáže ředitelce mateřské školy potvrzením od poskytovatele dávek.</w:t>
      </w:r>
    </w:p>
    <w:p w14:paraId="49AD864E" w14:textId="77777777" w:rsidR="00B41107" w:rsidRDefault="00B41107" w:rsidP="00B41107">
      <w:pPr>
        <w:jc w:val="both"/>
      </w:pPr>
    </w:p>
    <w:p w14:paraId="21064584" w14:textId="77777777" w:rsidR="00B41107" w:rsidRPr="00FE0691" w:rsidRDefault="00B41107" w:rsidP="00B41107">
      <w:pPr>
        <w:tabs>
          <w:tab w:val="left" w:pos="426"/>
          <w:tab w:val="left" w:pos="1134"/>
        </w:tabs>
        <w:jc w:val="both"/>
        <w:rPr>
          <w:rFonts w:eastAsia="Calibri"/>
        </w:rPr>
      </w:pPr>
      <w:r w:rsidRPr="00FE0691">
        <w:rPr>
          <w:rFonts w:eastAsia="Calibri"/>
        </w:rPr>
        <w:lastRenderedPageBreak/>
        <w:t>Pro rozhodnutí o osvobození od úplaty předloží zákonný zástupce dítěte ředitelce</w:t>
      </w:r>
      <w:r>
        <w:rPr>
          <w:rFonts w:eastAsia="Calibri"/>
        </w:rPr>
        <w:t xml:space="preserve"> školy</w:t>
      </w:r>
    </w:p>
    <w:p w14:paraId="08A59101" w14:textId="77777777" w:rsidR="00B41107" w:rsidRPr="00FE0691" w:rsidRDefault="00B41107" w:rsidP="00B41107">
      <w:pPr>
        <w:pStyle w:val="Odstavecseseznamem"/>
        <w:widowControl/>
        <w:numPr>
          <w:ilvl w:val="0"/>
          <w:numId w:val="46"/>
        </w:numPr>
        <w:tabs>
          <w:tab w:val="left" w:pos="709"/>
          <w:tab w:val="left" w:pos="1134"/>
        </w:tabs>
        <w:ind w:left="0" w:firstLine="0"/>
        <w:jc w:val="both"/>
        <w:rPr>
          <w:rFonts w:eastAsia="Calibri"/>
        </w:rPr>
      </w:pPr>
      <w:r w:rsidRPr="00FE0691">
        <w:rPr>
          <w:rFonts w:eastAsia="Calibri"/>
        </w:rPr>
        <w:t>oznámení o přiznání dávky státní sociální podpory</w:t>
      </w:r>
    </w:p>
    <w:p w14:paraId="52B881BE" w14:textId="77777777" w:rsidR="00B41107" w:rsidRPr="00FE0691" w:rsidRDefault="00B41107" w:rsidP="00B41107">
      <w:pPr>
        <w:pStyle w:val="Odstavecseseznamem"/>
        <w:widowControl/>
        <w:numPr>
          <w:ilvl w:val="0"/>
          <w:numId w:val="46"/>
        </w:numPr>
        <w:tabs>
          <w:tab w:val="left" w:pos="709"/>
          <w:tab w:val="left" w:pos="1134"/>
        </w:tabs>
        <w:ind w:left="0" w:firstLine="0"/>
        <w:jc w:val="both"/>
        <w:rPr>
          <w:rFonts w:eastAsia="Calibri"/>
        </w:rPr>
      </w:pPr>
      <w:r w:rsidRPr="00FE0691">
        <w:rPr>
          <w:rFonts w:eastAsia="Calibri"/>
        </w:rPr>
        <w:t>vyplněnou žádost o osvobození od úplaty za předškolní vzdělávání</w:t>
      </w:r>
    </w:p>
    <w:p w14:paraId="0B564093" w14:textId="77777777" w:rsidR="00B41107" w:rsidRPr="00FE0691" w:rsidRDefault="00B41107" w:rsidP="00B41107">
      <w:pPr>
        <w:pStyle w:val="Odstavecseseznamem"/>
        <w:widowControl/>
        <w:numPr>
          <w:ilvl w:val="0"/>
          <w:numId w:val="46"/>
        </w:numPr>
        <w:tabs>
          <w:tab w:val="left" w:pos="709"/>
          <w:tab w:val="left" w:pos="1134"/>
        </w:tabs>
        <w:ind w:left="0" w:firstLine="0"/>
        <w:jc w:val="both"/>
        <w:rPr>
          <w:rFonts w:eastAsia="Calibri"/>
        </w:rPr>
      </w:pPr>
      <w:r w:rsidRPr="00FE0691">
        <w:rPr>
          <w:rFonts w:eastAsia="Calibri"/>
        </w:rPr>
        <w:t>potvrzení o svěření dítěte do pěstounské péče</w:t>
      </w:r>
    </w:p>
    <w:p w14:paraId="4CCA1BAF" w14:textId="0619CAB6" w:rsidR="00527C32" w:rsidRPr="00F77C95" w:rsidRDefault="00B41107" w:rsidP="00F77C95">
      <w:pPr>
        <w:tabs>
          <w:tab w:val="left" w:pos="709"/>
          <w:tab w:val="left" w:pos="1134"/>
        </w:tabs>
        <w:jc w:val="both"/>
      </w:pPr>
      <w:r w:rsidRPr="00FE0691">
        <w:rPr>
          <w:rFonts w:eastAsia="Calibri"/>
        </w:rPr>
        <w:t>Jakoukoli změnu zákonný zástupce dítěte nahlásí vedení školy neprodleně.</w:t>
      </w:r>
    </w:p>
    <w:p w14:paraId="6AE42C7F" w14:textId="77777777" w:rsidR="00527C32" w:rsidRDefault="00527C32" w:rsidP="000B05E7">
      <w:pPr>
        <w:jc w:val="both"/>
        <w:rPr>
          <w:b/>
        </w:rPr>
      </w:pPr>
    </w:p>
    <w:p w14:paraId="4E8BF4AE" w14:textId="77777777" w:rsidR="00527C32" w:rsidRDefault="00527C32" w:rsidP="00527C32">
      <w:pPr>
        <w:widowControl/>
        <w:numPr>
          <w:ilvl w:val="0"/>
          <w:numId w:val="37"/>
        </w:numPr>
        <w:autoSpaceDE/>
        <w:autoSpaceDN/>
        <w:adjustRightInd/>
        <w:jc w:val="both"/>
        <w:rPr>
          <w:b/>
          <w:bCs/>
        </w:rPr>
      </w:pPr>
      <w:r w:rsidRPr="002F3A06">
        <w:rPr>
          <w:b/>
          <w:bCs/>
        </w:rPr>
        <w:t>Podmínky zajištění bezpečnosti a ochrany zdraví dětí</w:t>
      </w:r>
    </w:p>
    <w:p w14:paraId="6A3695D8" w14:textId="77777777" w:rsidR="00527C32" w:rsidRDefault="00527C32" w:rsidP="00527C32">
      <w:pPr>
        <w:ind w:left="720"/>
        <w:jc w:val="both"/>
        <w:rPr>
          <w:b/>
          <w:bCs/>
        </w:rPr>
      </w:pPr>
    </w:p>
    <w:p w14:paraId="4B1F691E" w14:textId="77777777" w:rsidR="00527C32" w:rsidRDefault="00527C32" w:rsidP="00527C32">
      <w:pPr>
        <w:jc w:val="both"/>
        <w:rPr>
          <w:bCs/>
        </w:rPr>
      </w:pPr>
      <w:r w:rsidRPr="00BB7016">
        <w:rPr>
          <w:bCs/>
        </w:rPr>
        <w:t>Mateřská škola odpovídá za bezpečnost dítěte, a to od doby kdy ho učitelka převezme od jeho zákonného zástupce nebo jím pověřené osoby až do doby, kdy ho učitelka předá zákonnému zástupci nebo jím pověřené osobě.</w:t>
      </w:r>
      <w:r>
        <w:rPr>
          <w:bCs/>
        </w:rPr>
        <w:t xml:space="preserve"> Předat dítě pověřené osobě lze jen na základě </w:t>
      </w:r>
      <w:r w:rsidRPr="00D35ECF">
        <w:rPr>
          <w:b/>
          <w:bCs/>
        </w:rPr>
        <w:t>písemného pověření</w:t>
      </w:r>
      <w:r>
        <w:rPr>
          <w:bCs/>
        </w:rPr>
        <w:t xml:space="preserve"> vystaveného zákonným zástupcem dítěte.</w:t>
      </w:r>
    </w:p>
    <w:p w14:paraId="0F108216" w14:textId="77777777" w:rsidR="00527C32" w:rsidRPr="00503030" w:rsidRDefault="00527C32" w:rsidP="00527C32">
      <w:pPr>
        <w:jc w:val="both"/>
        <w:rPr>
          <w:b/>
          <w:bCs/>
        </w:rPr>
      </w:pPr>
      <w:r w:rsidRPr="00503030">
        <w:rPr>
          <w:b/>
          <w:bCs/>
        </w:rPr>
        <w:t>Zmocnění k odvádění dítěte pověřenou osobou, lze uplatnit pouze na osobu (dítě), starší 10 let.</w:t>
      </w:r>
    </w:p>
    <w:p w14:paraId="075B45D6" w14:textId="77777777" w:rsidR="00527C32" w:rsidRDefault="00527C32" w:rsidP="00527C32">
      <w:pPr>
        <w:ind w:left="360"/>
        <w:jc w:val="both"/>
        <w:rPr>
          <w:bCs/>
        </w:rPr>
      </w:pPr>
    </w:p>
    <w:p w14:paraId="5392CCED" w14:textId="77777777" w:rsidR="00527C32" w:rsidRDefault="00527C32" w:rsidP="00527C32">
      <w:pPr>
        <w:jc w:val="both"/>
      </w:pPr>
      <w:r>
        <w:t xml:space="preserve">Akce pořádané s rodiči nebo i se sourozenci </w:t>
      </w:r>
      <w:r w:rsidRPr="00813350">
        <w:rPr>
          <w:b/>
        </w:rPr>
        <w:t>mimo provozní dobu</w:t>
      </w:r>
      <w:r>
        <w:t xml:space="preserve"> </w:t>
      </w:r>
      <w:r w:rsidRPr="00813350">
        <w:rPr>
          <w:b/>
        </w:rPr>
        <w:t>MŠ</w:t>
      </w:r>
      <w:r>
        <w:rPr>
          <w:b/>
        </w:rPr>
        <w:t xml:space="preserve">, </w:t>
      </w:r>
      <w:r>
        <w:t xml:space="preserve">za bezpečnost svých   </w:t>
      </w:r>
    </w:p>
    <w:p w14:paraId="41CC840D" w14:textId="77777777" w:rsidR="00527C32" w:rsidRPr="00CD1D2E" w:rsidRDefault="00527C32" w:rsidP="00527C32">
      <w:pPr>
        <w:jc w:val="both"/>
      </w:pPr>
      <w:r>
        <w:t>dětí i sourozenců odpovídají sami rodiče.</w:t>
      </w:r>
    </w:p>
    <w:p w14:paraId="5DF2CC66" w14:textId="77777777" w:rsidR="00527C32" w:rsidRDefault="00527C32" w:rsidP="00527C32">
      <w:pPr>
        <w:ind w:left="360"/>
        <w:jc w:val="both"/>
        <w:rPr>
          <w:bCs/>
        </w:rPr>
      </w:pPr>
    </w:p>
    <w:p w14:paraId="4698518D" w14:textId="77777777" w:rsidR="00527C32" w:rsidRPr="00BB7016" w:rsidRDefault="00527C32" w:rsidP="00527C32">
      <w:pPr>
        <w:ind w:left="360"/>
        <w:jc w:val="both"/>
        <w:rPr>
          <w:bCs/>
        </w:rPr>
      </w:pPr>
    </w:p>
    <w:p w14:paraId="5C7D68A9" w14:textId="23F712D4" w:rsidR="00527C32" w:rsidRPr="00DD51E4" w:rsidRDefault="00527C32" w:rsidP="00527C32">
      <w:pPr>
        <w:jc w:val="both"/>
        <w:rPr>
          <w:b/>
          <w:bCs/>
        </w:rPr>
      </w:pPr>
      <w:r>
        <w:rPr>
          <w:b/>
          <w:bCs/>
        </w:rPr>
        <w:t xml:space="preserve">     5.1 Péče o zdraví a bezpečnost</w:t>
      </w:r>
    </w:p>
    <w:p w14:paraId="5224FE73" w14:textId="77777777" w:rsidR="00527C32" w:rsidRPr="00CD1D2E" w:rsidRDefault="00527C32" w:rsidP="00527C32">
      <w:pPr>
        <w:widowControl/>
        <w:numPr>
          <w:ilvl w:val="0"/>
          <w:numId w:val="32"/>
        </w:numPr>
        <w:autoSpaceDE/>
        <w:autoSpaceDN/>
        <w:adjustRightInd/>
        <w:jc w:val="both"/>
      </w:pPr>
      <w:r w:rsidRPr="00CD1D2E">
        <w:t>Škola zajišťuje bezpečnost a ochranu zdraví dětí při vzdělávání a s ním přímo souvisejících činnostech a poskytují jim nezbytné informace k zajištění bezpečnosti a ochrany zdraví.</w:t>
      </w:r>
    </w:p>
    <w:p w14:paraId="7042608F" w14:textId="589A1765" w:rsidR="00527C32" w:rsidRDefault="00527C32" w:rsidP="00527C32">
      <w:pPr>
        <w:widowControl/>
        <w:numPr>
          <w:ilvl w:val="0"/>
          <w:numId w:val="32"/>
        </w:numPr>
        <w:autoSpaceDE/>
        <w:autoSpaceDN/>
        <w:adjustRightInd/>
        <w:jc w:val="both"/>
      </w:pPr>
      <w:r w:rsidRPr="00CD1D2E">
        <w:t>Za bezpečnost a ochranu dětí v době výchovně vzdělávací činnosti odpovídají učite</w:t>
      </w:r>
      <w:r>
        <w:t>lky</w:t>
      </w:r>
      <w:r w:rsidRPr="00CD1D2E">
        <w:t xml:space="preserve"> mateřské školy. Učitel</w:t>
      </w:r>
      <w:r>
        <w:t>ky</w:t>
      </w:r>
      <w:r w:rsidRPr="00CD1D2E">
        <w:t xml:space="preserve"> nesmí vykonávat jiné činnosti, které by je odváděly od přímé výchovně vzdělávací činnosti ani administrativní práce, nesmí se vzdalovat z místa, kde svěřené děti pobývají, nenechávají </w:t>
      </w:r>
      <w:r>
        <w:t xml:space="preserve">je </w:t>
      </w:r>
      <w:r w:rsidRPr="00CD1D2E">
        <w:t>bez dohledu. V případě nezbytné nutnosti vzdálit se je učitel</w:t>
      </w:r>
      <w:r>
        <w:t>ka</w:t>
      </w:r>
      <w:r w:rsidRPr="00CD1D2E">
        <w:t xml:space="preserve"> povin</w:t>
      </w:r>
      <w:r>
        <w:t>na</w:t>
      </w:r>
      <w:r w:rsidRPr="00CD1D2E">
        <w:t xml:space="preserve"> zajistit dohled nad dětmi jin</w:t>
      </w:r>
      <w:r>
        <w:t xml:space="preserve">ou </w:t>
      </w:r>
      <w:r w:rsidRPr="00CD1D2E">
        <w:t>učitel</w:t>
      </w:r>
      <w:r>
        <w:t>kou.</w:t>
      </w:r>
    </w:p>
    <w:p w14:paraId="3D7F4589" w14:textId="77777777" w:rsidR="00527C32" w:rsidRPr="00DD51E4" w:rsidRDefault="00527C32" w:rsidP="00527C32">
      <w:pPr>
        <w:widowControl/>
        <w:numPr>
          <w:ilvl w:val="0"/>
          <w:numId w:val="32"/>
        </w:numPr>
        <w:autoSpaceDE/>
        <w:autoSpaceDN/>
        <w:adjustRightInd/>
        <w:jc w:val="both"/>
        <w:rPr>
          <w:b/>
        </w:rPr>
      </w:pPr>
      <w:r w:rsidRPr="00CD1D2E">
        <w:t>Pracovníci školy jsou povinni přihlížet k základním fyziologickým potřebám dětí, vytvářet podmínky p</w:t>
      </w:r>
      <w:r>
        <w:t>ro jejich zdravý vývoj.</w:t>
      </w:r>
      <w:r w:rsidRPr="00CD1D2E">
        <w:t xml:space="preserve">  </w:t>
      </w:r>
    </w:p>
    <w:p w14:paraId="569B6EB6" w14:textId="77777777" w:rsidR="00527C32" w:rsidRPr="00DD51E4" w:rsidRDefault="00527C32" w:rsidP="00527C32">
      <w:pPr>
        <w:pStyle w:val="Normlnweb"/>
        <w:numPr>
          <w:ilvl w:val="0"/>
          <w:numId w:val="32"/>
        </w:numPr>
        <w:spacing w:before="0" w:after="0"/>
        <w:jc w:val="both"/>
        <w:rPr>
          <w:rFonts w:ascii="Times New Roman" w:hAnsi="Times New Roman"/>
          <w:color w:val="auto"/>
          <w:sz w:val="24"/>
          <w:szCs w:val="24"/>
        </w:rPr>
      </w:pPr>
      <w:r w:rsidRPr="00DD51E4">
        <w:rPr>
          <w:rFonts w:ascii="Times New Roman" w:hAnsi="Times New Roman"/>
          <w:color w:val="auto"/>
          <w:sz w:val="24"/>
          <w:szCs w:val="24"/>
        </w:rPr>
        <w:t xml:space="preserve">Dětem není dovoleno nosit do MŠ předměty ohrožující jejich zdraví. Nepřípustné jsou především předměty propagující násilí jako (nože, meče, pistole apod.). </w:t>
      </w:r>
      <w:r>
        <w:rPr>
          <w:rFonts w:ascii="Times New Roman" w:hAnsi="Times New Roman"/>
          <w:color w:val="auto"/>
          <w:sz w:val="24"/>
          <w:szCs w:val="24"/>
        </w:rPr>
        <w:t>Ne</w:t>
      </w:r>
      <w:r w:rsidRPr="00DD51E4">
        <w:rPr>
          <w:rFonts w:ascii="Times New Roman" w:hAnsi="Times New Roman"/>
          <w:color w:val="auto"/>
          <w:sz w:val="24"/>
          <w:szCs w:val="24"/>
        </w:rPr>
        <w:t xml:space="preserve">doporučujeme nosit ani cennosti (zlaté řetízky, drahé hračky apod.), </w:t>
      </w:r>
      <w:r>
        <w:rPr>
          <w:rFonts w:ascii="Times New Roman" w:hAnsi="Times New Roman"/>
          <w:color w:val="auto"/>
          <w:sz w:val="24"/>
          <w:szCs w:val="24"/>
        </w:rPr>
        <w:t xml:space="preserve">nebo </w:t>
      </w:r>
      <w:r w:rsidRPr="00DD51E4">
        <w:rPr>
          <w:rFonts w:ascii="Times New Roman" w:hAnsi="Times New Roman"/>
          <w:color w:val="auto"/>
          <w:sz w:val="24"/>
          <w:szCs w:val="24"/>
        </w:rPr>
        <w:t xml:space="preserve">nosit nebezpečné ozdoby ve vlasech, na rukou oděvu, které by mohly zapříčinit úraz dětí. </w:t>
      </w:r>
      <w:r w:rsidRPr="00DD51E4">
        <w:rPr>
          <w:rFonts w:ascii="Times New Roman" w:hAnsi="Times New Roman"/>
          <w:b/>
          <w:color w:val="auto"/>
          <w:sz w:val="24"/>
          <w:szCs w:val="24"/>
        </w:rPr>
        <w:t>V opačném případě nenese škola žádnou odpovědnost za jejich ztrátu či poškození</w:t>
      </w:r>
      <w:r w:rsidRPr="00DD51E4">
        <w:rPr>
          <w:rFonts w:ascii="Times New Roman" w:hAnsi="Times New Roman"/>
          <w:color w:val="auto"/>
          <w:sz w:val="24"/>
          <w:szCs w:val="24"/>
        </w:rPr>
        <w:t>.</w:t>
      </w:r>
    </w:p>
    <w:p w14:paraId="23F32312" w14:textId="2A80695D" w:rsidR="00527C32" w:rsidRPr="00A8641B" w:rsidRDefault="00527C32" w:rsidP="00527C32">
      <w:pPr>
        <w:widowControl/>
        <w:numPr>
          <w:ilvl w:val="0"/>
          <w:numId w:val="32"/>
        </w:numPr>
        <w:autoSpaceDE/>
        <w:autoSpaceDN/>
        <w:adjustRightInd/>
        <w:jc w:val="both"/>
      </w:pPr>
      <w:r w:rsidRPr="00A8641B">
        <w:t>Z bezpečnostních důvodů musí mít děti obuv s pevnou patou na pobyt v budově školy i pobyt venku.</w:t>
      </w:r>
    </w:p>
    <w:p w14:paraId="4195330B" w14:textId="712720A1" w:rsidR="00527C32" w:rsidRDefault="00527C32" w:rsidP="00527C32">
      <w:pPr>
        <w:pStyle w:val="Zkladntext2"/>
        <w:numPr>
          <w:ilvl w:val="0"/>
          <w:numId w:val="32"/>
        </w:numPr>
      </w:pPr>
      <w:r>
        <w:t>Učitelka má právo v zájmu zachování zdraví ostatních dětí</w:t>
      </w:r>
      <w:r w:rsidR="000B05E7">
        <w:t xml:space="preserve"> </w:t>
      </w:r>
      <w:r w:rsidRPr="00F46504">
        <w:rPr>
          <w:b/>
        </w:rPr>
        <w:t>nepřijmout</w:t>
      </w:r>
      <w:r>
        <w:t xml:space="preserve"> dítě s nachlazením či jiným infekčním onemocněním. </w:t>
      </w:r>
    </w:p>
    <w:p w14:paraId="13D40E1B" w14:textId="051BC185" w:rsidR="00527C32" w:rsidRDefault="00527C32" w:rsidP="00527C32">
      <w:pPr>
        <w:pStyle w:val="Zkladntext2"/>
        <w:numPr>
          <w:ilvl w:val="0"/>
          <w:numId w:val="32"/>
        </w:numPr>
      </w:pPr>
      <w:r>
        <w:t>Podávání léků dětem, jejichž zdravotní stav to vyžaduje (alergie, epilepsie, diabetes, astma, ADHD…), je možné pouze na základě písemné dohody mezi zákonným zástupcem a ředitelem školy.</w:t>
      </w:r>
    </w:p>
    <w:p w14:paraId="492DE4DF" w14:textId="77777777" w:rsidR="00527C32" w:rsidRPr="00DD51E4" w:rsidRDefault="00527C32" w:rsidP="00527C32">
      <w:pPr>
        <w:pStyle w:val="Normlnweb"/>
        <w:numPr>
          <w:ilvl w:val="0"/>
          <w:numId w:val="32"/>
        </w:numPr>
        <w:spacing w:before="0" w:after="0"/>
        <w:jc w:val="both"/>
        <w:rPr>
          <w:rFonts w:ascii="Times New Roman" w:hAnsi="Times New Roman"/>
          <w:color w:val="auto"/>
          <w:sz w:val="24"/>
          <w:szCs w:val="24"/>
        </w:rPr>
      </w:pPr>
      <w:r w:rsidRPr="00813350">
        <w:rPr>
          <w:rFonts w:ascii="Times New Roman" w:hAnsi="Times New Roman"/>
          <w:color w:val="auto"/>
          <w:sz w:val="24"/>
          <w:szCs w:val="24"/>
        </w:rPr>
        <w:t xml:space="preserve">Zákonní zástupci dbají na bezpečnost, pořádek a klid ve všech prostorách </w:t>
      </w:r>
      <w:r>
        <w:rPr>
          <w:rFonts w:ascii="Times New Roman" w:hAnsi="Times New Roman"/>
          <w:color w:val="auto"/>
          <w:sz w:val="24"/>
          <w:szCs w:val="24"/>
        </w:rPr>
        <w:t xml:space="preserve">mateřské </w:t>
      </w:r>
      <w:r w:rsidRPr="00813350">
        <w:rPr>
          <w:rFonts w:ascii="Times New Roman" w:hAnsi="Times New Roman"/>
          <w:color w:val="auto"/>
          <w:sz w:val="24"/>
          <w:szCs w:val="24"/>
        </w:rPr>
        <w:t>školy, nenechávají své děti pobíhat po schodech, lézt po zábradlí nebo se po zábradlí klouzat.</w:t>
      </w:r>
    </w:p>
    <w:p w14:paraId="00B2084C" w14:textId="77777777" w:rsidR="00527C32" w:rsidRDefault="00527C32" w:rsidP="00527C32">
      <w:pPr>
        <w:pStyle w:val="Zkladntext2"/>
        <w:numPr>
          <w:ilvl w:val="0"/>
          <w:numId w:val="32"/>
        </w:numPr>
      </w:pPr>
      <w:r>
        <w:t>Děti jsou pojištěny proti úrazům v době pobytu v mateřské škole a při akcích organizovaných školou.</w:t>
      </w:r>
    </w:p>
    <w:p w14:paraId="3FC6C4BC" w14:textId="77777777" w:rsidR="00F77C95" w:rsidRDefault="00F77C95" w:rsidP="00527C32">
      <w:pPr>
        <w:pStyle w:val="Normlnweb"/>
        <w:spacing w:before="0" w:after="0"/>
        <w:rPr>
          <w:rFonts w:ascii="Times New Roman" w:hAnsi="Times New Roman"/>
          <w:color w:val="auto"/>
          <w:sz w:val="24"/>
          <w:szCs w:val="24"/>
        </w:rPr>
      </w:pPr>
    </w:p>
    <w:p w14:paraId="77DF9833" w14:textId="77777777" w:rsidR="00527C32" w:rsidRPr="00CD1D2E" w:rsidRDefault="00527C32" w:rsidP="00527C32">
      <w:pPr>
        <w:pStyle w:val="Normlnweb"/>
        <w:spacing w:before="0" w:after="0"/>
        <w:rPr>
          <w:rFonts w:ascii="Times New Roman" w:hAnsi="Times New Roman"/>
          <w:color w:val="auto"/>
          <w:sz w:val="24"/>
          <w:szCs w:val="24"/>
        </w:rPr>
      </w:pPr>
    </w:p>
    <w:p w14:paraId="57DED682" w14:textId="77777777" w:rsidR="00527C32" w:rsidRDefault="00527C32" w:rsidP="00527C32">
      <w:pPr>
        <w:rPr>
          <w:b/>
        </w:rPr>
      </w:pPr>
      <w:r>
        <w:rPr>
          <w:b/>
        </w:rPr>
        <w:t xml:space="preserve">      5</w:t>
      </w:r>
      <w:r w:rsidRPr="00D123B5">
        <w:rPr>
          <w:b/>
        </w:rPr>
        <w:t>.2 První pomoc a ošetření</w:t>
      </w:r>
    </w:p>
    <w:p w14:paraId="1AD82E58" w14:textId="77777777" w:rsidR="00527C32" w:rsidRDefault="00527C32" w:rsidP="00527C32">
      <w:pPr>
        <w:rPr>
          <w:b/>
        </w:rPr>
      </w:pPr>
    </w:p>
    <w:p w14:paraId="727695C5" w14:textId="14DBB6B4" w:rsidR="00527C32" w:rsidRDefault="00527C32" w:rsidP="00527C32">
      <w:pPr>
        <w:jc w:val="both"/>
        <w:rPr>
          <w:b/>
        </w:rPr>
      </w:pPr>
      <w:r>
        <w:rPr>
          <w:b/>
        </w:rPr>
        <w:t>Všichni zaměstnanci jsou povinni okamžitě poskytovat první pomoc při jakémkoliv úrazu</w:t>
      </w:r>
    </w:p>
    <w:p w14:paraId="4A5CA26C" w14:textId="77777777" w:rsidR="00527C32" w:rsidRPr="00DD51E4" w:rsidRDefault="00527C32" w:rsidP="00527C32">
      <w:pPr>
        <w:jc w:val="both"/>
        <w:rPr>
          <w:b/>
        </w:rPr>
      </w:pPr>
    </w:p>
    <w:p w14:paraId="5ECFECD0" w14:textId="4BFCD162" w:rsidR="00527C32" w:rsidRDefault="00527C32" w:rsidP="00527C32">
      <w:pPr>
        <w:pStyle w:val="Normlnweb"/>
        <w:numPr>
          <w:ilvl w:val="0"/>
          <w:numId w:val="33"/>
        </w:numPr>
        <w:spacing w:before="0" w:after="0"/>
        <w:jc w:val="both"/>
        <w:rPr>
          <w:rFonts w:ascii="Times New Roman" w:hAnsi="Times New Roman"/>
          <w:color w:val="auto"/>
          <w:sz w:val="24"/>
          <w:szCs w:val="24"/>
        </w:rPr>
      </w:pPr>
      <w:r w:rsidRPr="00CD1D2E">
        <w:rPr>
          <w:rFonts w:ascii="Times New Roman" w:hAnsi="Times New Roman"/>
          <w:color w:val="auto"/>
          <w:sz w:val="24"/>
          <w:szCs w:val="24"/>
        </w:rPr>
        <w:t>V případě školního úrazu je učitel</w:t>
      </w:r>
      <w:r>
        <w:rPr>
          <w:rFonts w:ascii="Times New Roman" w:hAnsi="Times New Roman"/>
          <w:color w:val="auto"/>
          <w:sz w:val="24"/>
          <w:szCs w:val="24"/>
        </w:rPr>
        <w:t>ka</w:t>
      </w:r>
      <w:r w:rsidRPr="00CD1D2E">
        <w:rPr>
          <w:rFonts w:ascii="Times New Roman" w:hAnsi="Times New Roman"/>
          <w:color w:val="auto"/>
          <w:sz w:val="24"/>
          <w:szCs w:val="24"/>
        </w:rPr>
        <w:t xml:space="preserve"> povin</w:t>
      </w:r>
      <w:r>
        <w:rPr>
          <w:rFonts w:ascii="Times New Roman" w:hAnsi="Times New Roman"/>
          <w:color w:val="auto"/>
          <w:sz w:val="24"/>
          <w:szCs w:val="24"/>
        </w:rPr>
        <w:t>na</w:t>
      </w:r>
      <w:r w:rsidRPr="00CD1D2E">
        <w:rPr>
          <w:rFonts w:ascii="Times New Roman" w:hAnsi="Times New Roman"/>
          <w:color w:val="auto"/>
          <w:sz w:val="24"/>
          <w:szCs w:val="24"/>
        </w:rPr>
        <w:t xml:space="preserve"> zajistit prvotní ošetření dítěte, v případě nutnosti i následné lékařské vyšetření či ošetření. Zákonní zástupci jsou bezodkladně vyrozuměni. Učitel</w:t>
      </w:r>
      <w:r>
        <w:rPr>
          <w:rFonts w:ascii="Times New Roman" w:hAnsi="Times New Roman"/>
          <w:color w:val="auto"/>
          <w:sz w:val="24"/>
          <w:szCs w:val="24"/>
        </w:rPr>
        <w:t>ka</w:t>
      </w:r>
      <w:r w:rsidRPr="00CD1D2E">
        <w:rPr>
          <w:rFonts w:ascii="Times New Roman" w:hAnsi="Times New Roman"/>
          <w:color w:val="auto"/>
          <w:sz w:val="24"/>
          <w:szCs w:val="24"/>
        </w:rPr>
        <w:t xml:space="preserve"> je rovněž zodpovědn</w:t>
      </w:r>
      <w:r>
        <w:rPr>
          <w:rFonts w:ascii="Times New Roman" w:hAnsi="Times New Roman"/>
          <w:color w:val="auto"/>
          <w:sz w:val="24"/>
          <w:szCs w:val="24"/>
        </w:rPr>
        <w:t>á</w:t>
      </w:r>
      <w:r w:rsidRPr="00CD1D2E">
        <w:rPr>
          <w:rFonts w:ascii="Times New Roman" w:hAnsi="Times New Roman"/>
          <w:color w:val="auto"/>
          <w:sz w:val="24"/>
          <w:szCs w:val="24"/>
        </w:rPr>
        <w:t xml:space="preserve"> za ohlášení úrazu vedení školy a zapsání do Knihy úrazů</w:t>
      </w:r>
      <w:r>
        <w:rPr>
          <w:rFonts w:ascii="Times New Roman" w:hAnsi="Times New Roman"/>
          <w:color w:val="auto"/>
          <w:sz w:val="24"/>
          <w:szCs w:val="24"/>
        </w:rPr>
        <w:t>.</w:t>
      </w:r>
      <w:r w:rsidRPr="00CD1D2E">
        <w:rPr>
          <w:rFonts w:ascii="Times New Roman" w:hAnsi="Times New Roman"/>
          <w:color w:val="auto"/>
          <w:sz w:val="24"/>
          <w:szCs w:val="24"/>
        </w:rPr>
        <w:t xml:space="preserve"> Školním úrazem je úraz, který se stal dítěti při výchově vzdělávání a při činnostech, které s nimi přímo souvisejí.</w:t>
      </w:r>
    </w:p>
    <w:p w14:paraId="69BCD0C2" w14:textId="3CF98D12" w:rsidR="00527C32" w:rsidRPr="00706539" w:rsidRDefault="00527C32" w:rsidP="00527C32">
      <w:pPr>
        <w:pStyle w:val="Normlnweb"/>
        <w:numPr>
          <w:ilvl w:val="0"/>
          <w:numId w:val="33"/>
        </w:numPr>
        <w:spacing w:before="0" w:after="0"/>
        <w:jc w:val="both"/>
        <w:rPr>
          <w:rFonts w:ascii="Times New Roman" w:hAnsi="Times New Roman"/>
          <w:color w:val="auto"/>
          <w:sz w:val="24"/>
          <w:szCs w:val="24"/>
        </w:rPr>
      </w:pPr>
      <w:r w:rsidRPr="00CD1D2E">
        <w:rPr>
          <w:rFonts w:ascii="Times New Roman" w:hAnsi="Times New Roman"/>
          <w:color w:val="auto"/>
          <w:sz w:val="24"/>
          <w:szCs w:val="24"/>
        </w:rPr>
        <w:t>Školním úrazem je rovněž úraz, který se stal dětem při akcích konaných mimo školu, organizovaných školou a uskutečňovaných za dozoru pověřené odpovědné osoby. Jedná se zejména o úrazy dětí na vycházkách, výletech, zájezdech, exkurzích.</w:t>
      </w:r>
    </w:p>
    <w:p w14:paraId="0BA1A395" w14:textId="3ABE710B" w:rsidR="00527C32" w:rsidRPr="00B026EA" w:rsidRDefault="00527C32" w:rsidP="00527C32">
      <w:pPr>
        <w:widowControl/>
        <w:numPr>
          <w:ilvl w:val="0"/>
          <w:numId w:val="33"/>
        </w:numPr>
        <w:autoSpaceDE/>
        <w:autoSpaceDN/>
        <w:adjustRightInd/>
        <w:jc w:val="both"/>
      </w:pPr>
      <w:r w:rsidRPr="00813350">
        <w:t>V případě pracovního, školního úrazu nebo jiné zdravotní příhody poskytne první pomoc podle běžných zdravotnických zásad učitel</w:t>
      </w:r>
      <w:r>
        <w:t>ka</w:t>
      </w:r>
      <w:r w:rsidRPr="00813350">
        <w:t xml:space="preserve"> konající dohled. </w:t>
      </w:r>
    </w:p>
    <w:p w14:paraId="530D3D54" w14:textId="77777777" w:rsidR="00527C32" w:rsidRPr="00813350" w:rsidRDefault="00527C32" w:rsidP="00527C32">
      <w:pPr>
        <w:widowControl/>
        <w:numPr>
          <w:ilvl w:val="0"/>
          <w:numId w:val="33"/>
        </w:numPr>
        <w:autoSpaceDE/>
        <w:autoSpaceDN/>
        <w:adjustRightInd/>
        <w:jc w:val="both"/>
      </w:pPr>
      <w:r w:rsidRPr="00813350">
        <w:t>Ředitel školy, kterému byl úraz dítěte ohlášen, zajistí, aby byly objektivně zjištěny a případně odstraněny příčiny úrazu.</w:t>
      </w:r>
    </w:p>
    <w:p w14:paraId="3DF6B42E" w14:textId="77777777" w:rsidR="00527C32" w:rsidRPr="00B026EA" w:rsidRDefault="00527C32" w:rsidP="00527C32">
      <w:pPr>
        <w:widowControl/>
        <w:numPr>
          <w:ilvl w:val="0"/>
          <w:numId w:val="33"/>
        </w:numPr>
        <w:autoSpaceDE/>
        <w:autoSpaceDN/>
        <w:adjustRightInd/>
        <w:jc w:val="both"/>
      </w:pPr>
      <w:r w:rsidRPr="00B026EA">
        <w:rPr>
          <w:b/>
        </w:rPr>
        <w:t>Při přesunech dětí při pobytu mimo území mateřské školy po pozemních komunikacích se pedagogický dohled řídí pravidly silničního provozu, zejména k</w:t>
      </w:r>
      <w:r w:rsidRPr="00B026EA">
        <w:t>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14:paraId="3C6B1B6F" w14:textId="77777777" w:rsidR="00527C32" w:rsidRPr="007E2906" w:rsidRDefault="00527C32" w:rsidP="00527C32">
      <w:pPr>
        <w:widowControl/>
        <w:numPr>
          <w:ilvl w:val="0"/>
          <w:numId w:val="33"/>
        </w:numPr>
        <w:autoSpaceDE/>
        <w:autoSpaceDN/>
        <w:adjustRightInd/>
        <w:jc w:val="both"/>
      </w:pPr>
      <w:r w:rsidRPr="00B026EA">
        <w:t>Využívají se pouze známá bezpečná místa, učitel</w:t>
      </w:r>
      <w:r>
        <w:t>ky</w:t>
      </w:r>
      <w:r w:rsidRPr="00B026EA">
        <w:t xml:space="preserve"> dbají, aby děti neopustily vymezené prostranství.</w:t>
      </w:r>
    </w:p>
    <w:p w14:paraId="7408392D" w14:textId="77777777" w:rsidR="00527C32" w:rsidRPr="00061FBE" w:rsidRDefault="00527C32" w:rsidP="00527C32">
      <w:pPr>
        <w:ind w:left="720"/>
        <w:rPr>
          <w:rFonts w:ascii="Calibri" w:hAnsi="Calibri"/>
        </w:rPr>
      </w:pPr>
    </w:p>
    <w:p w14:paraId="7A867AF7" w14:textId="37038964" w:rsidR="00527C32" w:rsidRPr="00B026EA" w:rsidRDefault="00527C32" w:rsidP="00527C32">
      <w:pPr>
        <w:rPr>
          <w:b/>
        </w:rPr>
      </w:pPr>
      <w:r>
        <w:rPr>
          <w:b/>
        </w:rPr>
        <w:t xml:space="preserve">     5</w:t>
      </w:r>
      <w:r w:rsidRPr="00B026EA">
        <w:rPr>
          <w:b/>
        </w:rPr>
        <w:t>.</w:t>
      </w:r>
      <w:r>
        <w:rPr>
          <w:b/>
        </w:rPr>
        <w:t>3</w:t>
      </w:r>
      <w:r w:rsidRPr="00B026EA">
        <w:rPr>
          <w:b/>
        </w:rPr>
        <w:t xml:space="preserve"> Sportovní činnosti a pohybové aktivity</w:t>
      </w:r>
    </w:p>
    <w:p w14:paraId="14284D3E" w14:textId="77777777" w:rsidR="00527C32" w:rsidRPr="00B026EA" w:rsidRDefault="00527C32" w:rsidP="00527C32">
      <w:pPr>
        <w:widowControl/>
        <w:numPr>
          <w:ilvl w:val="0"/>
          <w:numId w:val="39"/>
        </w:numPr>
        <w:autoSpaceDE/>
        <w:autoSpaceDN/>
        <w:adjustRightInd/>
        <w:jc w:val="both"/>
      </w:pPr>
      <w:r w:rsidRPr="00B026EA">
        <w:t>Před cvičením dětí a dalšími pohybovými aktivitami, které probíhají ve třídách, popřípadě v jiných vyčleněných prostorách v objektu budovy mateřské školy nebo probíhají na venkovních prostorách areálu mateřské školy, kontrolují učitelé školy, zda prostory jsou k těmto aktivitám dostatečně připraveny, odstraňují všechny překážky, které by mohly vést ke zranění dítěte a při použití tělocvičného načiní a nářadí kontrolují jeho funkčnost a bezpečnost</w:t>
      </w:r>
      <w:r>
        <w:t>.</w:t>
      </w:r>
    </w:p>
    <w:p w14:paraId="69281292" w14:textId="77777777" w:rsidR="00527C32" w:rsidRPr="00B026EA" w:rsidRDefault="00527C32" w:rsidP="00527C32">
      <w:pPr>
        <w:widowControl/>
        <w:numPr>
          <w:ilvl w:val="0"/>
          <w:numId w:val="39"/>
        </w:numPr>
        <w:autoSpaceDE/>
        <w:autoSpaceDN/>
        <w:adjustRightInd/>
        <w:jc w:val="both"/>
      </w:pPr>
      <w:r>
        <w:t>U</w:t>
      </w:r>
      <w:r w:rsidRPr="00B026EA">
        <w:t>čitel</w:t>
      </w:r>
      <w:r>
        <w:t>ky</w:t>
      </w:r>
      <w:r w:rsidRPr="00B026EA">
        <w:t xml:space="preserve"> dále dbají, aby cvičení a pohybové aktivity byly přiměřené věku dětí a podle toho přizpůsobují intenzitu a obtížnost těchto aktivit individuálním schopnostem jednotlivých dětí</w:t>
      </w:r>
    </w:p>
    <w:p w14:paraId="415D5D15" w14:textId="77777777" w:rsidR="00527C32" w:rsidRPr="00061FBE" w:rsidRDefault="00527C32" w:rsidP="00527C32">
      <w:pPr>
        <w:ind w:left="720"/>
        <w:rPr>
          <w:rFonts w:ascii="Calibri" w:hAnsi="Calibri"/>
        </w:rPr>
      </w:pPr>
    </w:p>
    <w:p w14:paraId="35C8B3A4" w14:textId="77777777" w:rsidR="00527C32" w:rsidRPr="00515C8B" w:rsidRDefault="00527C32" w:rsidP="00527C32">
      <w:pPr>
        <w:rPr>
          <w:b/>
        </w:rPr>
      </w:pPr>
      <w:r>
        <w:rPr>
          <w:b/>
        </w:rPr>
        <w:t xml:space="preserve">     5</w:t>
      </w:r>
      <w:r w:rsidRPr="00B026EA">
        <w:rPr>
          <w:b/>
        </w:rPr>
        <w:t xml:space="preserve">. </w:t>
      </w:r>
      <w:r>
        <w:rPr>
          <w:b/>
        </w:rPr>
        <w:t xml:space="preserve">4 </w:t>
      </w:r>
      <w:r w:rsidRPr="00B026EA">
        <w:rPr>
          <w:b/>
        </w:rPr>
        <w:t>Pracovní a výtvarné činnosti</w:t>
      </w:r>
    </w:p>
    <w:p w14:paraId="6FA05937" w14:textId="0BEAC100" w:rsidR="00527C32" w:rsidRDefault="00527C32" w:rsidP="00527C32">
      <w:pPr>
        <w:widowControl/>
        <w:numPr>
          <w:ilvl w:val="0"/>
          <w:numId w:val="38"/>
        </w:numPr>
        <w:autoSpaceDE/>
        <w:autoSpaceDN/>
        <w:adjustRightInd/>
        <w:jc w:val="both"/>
      </w:pPr>
      <w:r w:rsidRPr="00515C8B">
        <w:t>Při aktivitách rozvíjejících zručnost a výtvarné cítění dětí, při kterých je nezbytné použít nástroje (např. nůžky, nože, kladívka apod.), vykonávají děti práci s těmito nástroji za zvýšené opatrnosti a výhradně pod dohledem učitel</w:t>
      </w:r>
      <w:r>
        <w:t>ky</w:t>
      </w:r>
      <w:r w:rsidRPr="00515C8B">
        <w:t xml:space="preserve"> mateřské školy, nástroje jsou zvlášť upravené (nůžky nesmí mít ostré hroty apod.).</w:t>
      </w:r>
    </w:p>
    <w:p w14:paraId="47FAC935" w14:textId="77777777" w:rsidR="008E482B" w:rsidRDefault="008E482B" w:rsidP="008E482B">
      <w:pPr>
        <w:widowControl/>
        <w:autoSpaceDE/>
        <w:autoSpaceDN/>
        <w:adjustRightInd/>
        <w:ind w:left="1068"/>
        <w:jc w:val="both"/>
      </w:pPr>
    </w:p>
    <w:p w14:paraId="4FE1D260" w14:textId="7D963A50" w:rsidR="008E482B" w:rsidRPr="008E482B" w:rsidRDefault="008E482B" w:rsidP="008E482B">
      <w:pPr>
        <w:pStyle w:val="Odstavecseseznamem"/>
        <w:widowControl/>
        <w:numPr>
          <w:ilvl w:val="1"/>
          <w:numId w:val="37"/>
        </w:numPr>
        <w:autoSpaceDE/>
        <w:autoSpaceDN/>
        <w:adjustRightInd/>
        <w:jc w:val="both"/>
        <w:rPr>
          <w:b/>
          <w:bCs/>
        </w:rPr>
      </w:pPr>
      <w:r w:rsidRPr="008E482B">
        <w:rPr>
          <w:b/>
          <w:bCs/>
        </w:rPr>
        <w:t>Podávání léků v mateřské škole</w:t>
      </w:r>
    </w:p>
    <w:p w14:paraId="2A042F45" w14:textId="7A87C9E4" w:rsidR="008E482B" w:rsidRPr="00B22D1E" w:rsidRDefault="008E482B" w:rsidP="008E482B">
      <w:pPr>
        <w:pStyle w:val="Odstavecseseznamem"/>
        <w:widowControl/>
        <w:numPr>
          <w:ilvl w:val="0"/>
          <w:numId w:val="38"/>
        </w:numPr>
        <w:autoSpaceDE/>
        <w:autoSpaceDN/>
        <w:adjustRightInd/>
        <w:jc w:val="both"/>
      </w:pPr>
      <w:r w:rsidRPr="00B22D1E">
        <w:t>Podávání jakýchkoliv léků dětem pedagogickým personálem</w:t>
      </w:r>
      <w:r w:rsidR="00B22D1E">
        <w:t xml:space="preserve"> </w:t>
      </w:r>
      <w:r w:rsidRPr="00B22D1E">
        <w:t xml:space="preserve">v mateřské škole je zakázáno. Pokud dítě musí v době pobytu v mateřské škole dostat lék, bude mu podán až po pokynu ředitelství školy na základě dohody se zákonným zástupcem, který předloží potvrzení lékaře o jeho nutnosti podání. Potvrzení od lékaře není </w:t>
      </w:r>
      <w:r w:rsidRPr="00B22D1E">
        <w:lastRenderedPageBreak/>
        <w:t>požadováno</w:t>
      </w:r>
      <w:r w:rsidR="00B22D1E">
        <w:t xml:space="preserve"> </w:t>
      </w:r>
      <w:r w:rsidRPr="00B22D1E">
        <w:t>pouze v případě podání léku na nevolnost, který bezprostředně souvisí s cestováním dopravním prostředkem.</w:t>
      </w:r>
    </w:p>
    <w:p w14:paraId="1A6B2953" w14:textId="37DEB414" w:rsidR="008E482B" w:rsidRDefault="008E482B" w:rsidP="008E482B">
      <w:pPr>
        <w:pStyle w:val="Odstavecseseznamem"/>
        <w:widowControl/>
        <w:numPr>
          <w:ilvl w:val="0"/>
          <w:numId w:val="38"/>
        </w:numPr>
        <w:autoSpaceDE/>
        <w:autoSpaceDN/>
        <w:adjustRightInd/>
        <w:jc w:val="both"/>
      </w:pPr>
      <w:r w:rsidRPr="00B22D1E">
        <w:t xml:space="preserve">Pokud se dítěti stane úraz mimo mateřskou školu (zlomená ruka, sešitá rána apod.) bude k docházce do mateřské školy přijato pouze s vyjádřením lékaře a pouze v případě, že bude schopno samostatné sebeobsluhy bez zvýšených nároků na jeho péči, která </w:t>
      </w:r>
      <w:r w:rsidR="00B22D1E" w:rsidRPr="00B22D1E">
        <w:t>škola z hlediska počtu personálu nemůže zabezpečit. Posouzení náročnosti péče a zároveň tak zajištění j</w:t>
      </w:r>
      <w:r w:rsidR="00B22D1E">
        <w:t>e</w:t>
      </w:r>
      <w:r w:rsidR="00B22D1E" w:rsidRPr="00B22D1E">
        <w:t xml:space="preserve">ho bezpečnosti je plně v kompetenci ředitelky školy. </w:t>
      </w:r>
    </w:p>
    <w:p w14:paraId="75AF243A" w14:textId="77777777" w:rsidR="00B22D1E" w:rsidRPr="00B22D1E" w:rsidRDefault="00B22D1E" w:rsidP="00B22D1E">
      <w:pPr>
        <w:pStyle w:val="Odstavecseseznamem"/>
        <w:widowControl/>
        <w:autoSpaceDE/>
        <w:autoSpaceDN/>
        <w:adjustRightInd/>
        <w:ind w:left="1068"/>
        <w:jc w:val="both"/>
      </w:pPr>
    </w:p>
    <w:p w14:paraId="758B8D7C" w14:textId="27A0D5C3" w:rsidR="00527C32" w:rsidRDefault="00B22D1E" w:rsidP="00527C32">
      <w:pPr>
        <w:rPr>
          <w:b/>
          <w:bCs/>
        </w:rPr>
      </w:pPr>
      <w:r>
        <w:t xml:space="preserve">      </w:t>
      </w:r>
      <w:r w:rsidRPr="00B22D1E">
        <w:rPr>
          <w:b/>
          <w:bCs/>
        </w:rPr>
        <w:t>5.6. Postup při výskytu infekčních onemocnění</w:t>
      </w:r>
    </w:p>
    <w:p w14:paraId="0621C73E" w14:textId="585ED775" w:rsidR="00B22D1E" w:rsidRPr="00B22D1E" w:rsidRDefault="00B22D1E" w:rsidP="00B22D1E">
      <w:pPr>
        <w:widowControl/>
        <w:numPr>
          <w:ilvl w:val="0"/>
          <w:numId w:val="45"/>
        </w:numPr>
        <w:autoSpaceDE/>
        <w:autoSpaceDN/>
        <w:adjustRightInd/>
        <w:jc w:val="both"/>
        <w:rPr>
          <w:rFonts w:cs="Calibri"/>
          <w:bCs/>
        </w:rPr>
      </w:pPr>
      <w:r w:rsidRPr="00B22D1E">
        <w:rPr>
          <w:rFonts w:cs="Calibri"/>
          <w:bCs/>
        </w:rPr>
        <w:t>Mateřská škola zajišťuje bezpečnost a ochranu zdraví, ale též podmínky předcházení vzniku a šíření infekčních onemocnění mezi dětmi</w:t>
      </w:r>
    </w:p>
    <w:p w14:paraId="58E558BC" w14:textId="77777777" w:rsidR="00B22D1E" w:rsidRPr="00BE091E" w:rsidRDefault="00B22D1E" w:rsidP="00B22D1E">
      <w:pPr>
        <w:widowControl/>
        <w:numPr>
          <w:ilvl w:val="0"/>
          <w:numId w:val="45"/>
        </w:numPr>
        <w:autoSpaceDE/>
        <w:autoSpaceDN/>
        <w:adjustRightInd/>
        <w:jc w:val="both"/>
        <w:rPr>
          <w:rFonts w:cs="Calibri"/>
        </w:rPr>
      </w:pPr>
      <w:r w:rsidRPr="00BE091E">
        <w:rPr>
          <w:rFonts w:cs="Calibri"/>
        </w:rPr>
        <w:t>Dítě, které vykazuje známky akutního onemocnění, má Mateřská škola právo ve smyslu</w:t>
      </w:r>
    </w:p>
    <w:p w14:paraId="5582BAE9" w14:textId="522D4EA4" w:rsidR="00B22D1E" w:rsidRPr="00BE091E" w:rsidRDefault="00B22D1E" w:rsidP="00B22D1E">
      <w:pPr>
        <w:ind w:left="720"/>
        <w:jc w:val="both"/>
        <w:rPr>
          <w:rFonts w:cs="Calibri"/>
        </w:rPr>
      </w:pPr>
      <w:r w:rsidRPr="00BE091E">
        <w:rPr>
          <w:rFonts w:cs="Calibri"/>
        </w:rPr>
        <w:t>§ 35 odst. 1 písm. b) školského zákona. „vyloučit“ ze vzdělávání, přičemž při závažném a opakovaném porušování těchto ustanovení rodičem, může mateřská škola ukončit předškolní vzdělávání dítěte.</w:t>
      </w:r>
    </w:p>
    <w:p w14:paraId="03D77310" w14:textId="68EBC4AD" w:rsidR="00B22D1E" w:rsidRPr="00B22D1E" w:rsidRDefault="00B22D1E" w:rsidP="00B22D1E">
      <w:pPr>
        <w:widowControl/>
        <w:numPr>
          <w:ilvl w:val="0"/>
          <w:numId w:val="45"/>
        </w:numPr>
        <w:autoSpaceDE/>
        <w:autoSpaceDN/>
        <w:adjustRightInd/>
        <w:jc w:val="both"/>
        <w:rPr>
          <w:rFonts w:cs="Calibri"/>
          <w:bCs/>
        </w:rPr>
      </w:pPr>
      <w:r w:rsidRPr="00B22D1E">
        <w:rPr>
          <w:rFonts w:cs="Calibri"/>
          <w:bCs/>
        </w:rPr>
        <w:t>Do mateřské školky je možné přivést dítě pouze zcela zdravé, to je bez známek jakéhokoliv akutního infekčního onemocnění, nebo parazitárního napadení.</w:t>
      </w:r>
    </w:p>
    <w:p w14:paraId="7B65D63F" w14:textId="77777777" w:rsidR="00B22D1E" w:rsidRDefault="00B22D1E" w:rsidP="00B22D1E">
      <w:pPr>
        <w:widowControl/>
        <w:numPr>
          <w:ilvl w:val="0"/>
          <w:numId w:val="45"/>
        </w:numPr>
        <w:autoSpaceDE/>
        <w:autoSpaceDN/>
        <w:adjustRightInd/>
        <w:jc w:val="both"/>
        <w:rPr>
          <w:rFonts w:cs="Calibri"/>
          <w:b/>
          <w:u w:val="single"/>
        </w:rPr>
      </w:pPr>
      <w:r w:rsidRPr="006F4CEB">
        <w:rPr>
          <w:rFonts w:cs="Calibri"/>
          <w:b/>
          <w:u w:val="single"/>
        </w:rPr>
        <w:t>Za akutní infekční onemocnění se považuje:</w:t>
      </w:r>
    </w:p>
    <w:p w14:paraId="0CD919E3" w14:textId="77777777" w:rsidR="00B22D1E" w:rsidRPr="006F4CEB" w:rsidRDefault="00B22D1E" w:rsidP="00B22D1E">
      <w:pPr>
        <w:jc w:val="both"/>
        <w:rPr>
          <w:rFonts w:cs="Calibri"/>
          <w:b/>
          <w:u w:val="single"/>
        </w:rPr>
      </w:pPr>
    </w:p>
    <w:p w14:paraId="7FC2DB9F" w14:textId="37E5046E" w:rsidR="00B22D1E" w:rsidRPr="00BE091E" w:rsidRDefault="00B22D1E" w:rsidP="00B22D1E">
      <w:pPr>
        <w:ind w:left="720" w:firstLine="696"/>
        <w:jc w:val="both"/>
        <w:rPr>
          <w:rFonts w:cs="Calibri"/>
        </w:rPr>
      </w:pPr>
      <w:r w:rsidRPr="00BE091E">
        <w:rPr>
          <w:rFonts w:cs="Calibri"/>
          <w:b/>
          <w:i/>
        </w:rPr>
        <w:t xml:space="preserve">-Virová rýma </w:t>
      </w:r>
      <w:r w:rsidRPr="00BE091E">
        <w:rPr>
          <w:rFonts w:cs="Calibri"/>
        </w:rPr>
        <w:t>(tj. průhledná rýma, která intenzivně dítěti vytéká z</w:t>
      </w:r>
      <w:r>
        <w:rPr>
          <w:rFonts w:cs="Calibri"/>
        </w:rPr>
        <w:t xml:space="preserve"> </w:t>
      </w:r>
      <w:r w:rsidRPr="00BE091E">
        <w:rPr>
          <w:rFonts w:cs="Calibri"/>
        </w:rPr>
        <w:t>nosu) a to i bez zvýšené tělesné teploty.</w:t>
      </w:r>
    </w:p>
    <w:p w14:paraId="717071DF" w14:textId="67E7B2CB" w:rsidR="00B22D1E" w:rsidRPr="00BE091E" w:rsidRDefault="00B22D1E" w:rsidP="00B22D1E">
      <w:pPr>
        <w:ind w:left="720" w:firstLine="696"/>
        <w:jc w:val="both"/>
        <w:rPr>
          <w:rFonts w:cs="Calibri"/>
        </w:rPr>
      </w:pPr>
      <w:r w:rsidRPr="00BE091E">
        <w:rPr>
          <w:rFonts w:cs="Calibri"/>
          <w:b/>
          <w:i/>
        </w:rPr>
        <w:t>-Bakteriální rýma</w:t>
      </w:r>
      <w:r w:rsidRPr="00BE091E">
        <w:rPr>
          <w:rFonts w:cs="Calibri"/>
        </w:rPr>
        <w:t xml:space="preserve"> (tj. zabarvená –zelená, žlutá, hnědá rýma, která vytéká dítěti z</w:t>
      </w:r>
      <w:r>
        <w:rPr>
          <w:rFonts w:cs="Calibri"/>
        </w:rPr>
        <w:t xml:space="preserve"> </w:t>
      </w:r>
      <w:r w:rsidRPr="00BE091E">
        <w:rPr>
          <w:rFonts w:cs="Calibri"/>
        </w:rPr>
        <w:t>nosu) a to i bez zvýšené tělesné teploty</w:t>
      </w:r>
    </w:p>
    <w:p w14:paraId="01CD75D2" w14:textId="77777777" w:rsidR="00B22D1E" w:rsidRPr="00BE091E" w:rsidRDefault="00B22D1E" w:rsidP="00B22D1E">
      <w:pPr>
        <w:ind w:left="720" w:firstLine="696"/>
        <w:jc w:val="both"/>
        <w:rPr>
          <w:rFonts w:cs="Calibri"/>
        </w:rPr>
      </w:pPr>
      <w:r w:rsidRPr="00BE091E">
        <w:rPr>
          <w:rFonts w:cs="Calibri"/>
          <w:b/>
          <w:i/>
        </w:rPr>
        <w:t>-Intenzivní kašel</w:t>
      </w:r>
      <w:r w:rsidRPr="00BE091E">
        <w:rPr>
          <w:rFonts w:cs="Calibri"/>
        </w:rPr>
        <w:t xml:space="preserve"> (tj. kašel, který přetrvává i při klidové činnosti dítěte) a to i bez zvýšené tělesné teploty.</w:t>
      </w:r>
    </w:p>
    <w:p w14:paraId="422DABDE" w14:textId="77777777" w:rsidR="00B22D1E" w:rsidRPr="00BE091E" w:rsidRDefault="00B22D1E" w:rsidP="00B22D1E">
      <w:pPr>
        <w:ind w:left="720" w:firstLine="696"/>
        <w:jc w:val="both"/>
        <w:rPr>
          <w:rFonts w:cs="Calibri"/>
        </w:rPr>
      </w:pPr>
      <w:r w:rsidRPr="00BE091E">
        <w:rPr>
          <w:rFonts w:cs="Calibri"/>
        </w:rPr>
        <w:t>-</w:t>
      </w:r>
      <w:r w:rsidRPr="00BE091E">
        <w:rPr>
          <w:rFonts w:cs="Calibri"/>
          <w:b/>
          <w:i/>
        </w:rPr>
        <w:t>Onemocnění, které se vysévá vyrážkou na kůži</w:t>
      </w:r>
      <w:r w:rsidRPr="00BE091E">
        <w:rPr>
          <w:rFonts w:cs="Calibri"/>
        </w:rPr>
        <w:t xml:space="preserve"> –plané neštovice, 5. nemoc, 6. nemoc, syndrom ruka-noha-ústa, spála, impetigo.</w:t>
      </w:r>
    </w:p>
    <w:p w14:paraId="6D272E6D" w14:textId="4CDF8F77" w:rsidR="00B22D1E" w:rsidRPr="00BE091E" w:rsidRDefault="00B22D1E" w:rsidP="00B22D1E">
      <w:pPr>
        <w:ind w:left="720" w:firstLine="696"/>
        <w:jc w:val="both"/>
        <w:rPr>
          <w:rFonts w:cs="Calibri"/>
        </w:rPr>
      </w:pPr>
      <w:r w:rsidRPr="00BE091E">
        <w:rPr>
          <w:rFonts w:cs="Calibri"/>
          <w:b/>
          <w:i/>
        </w:rPr>
        <w:t>-Průjem a zvracení</w:t>
      </w:r>
      <w:r w:rsidRPr="00BE091E">
        <w:rPr>
          <w:rFonts w:cs="Calibri"/>
        </w:rPr>
        <w:t xml:space="preserve"> a to i 3 dny poté, co již dítě nemá průjem a nezvrací. Školka nemůže dětem podávat dietní stravu, proto dítě, které nemá </w:t>
      </w:r>
      <w:proofErr w:type="spellStart"/>
      <w:r w:rsidRPr="00BE091E">
        <w:rPr>
          <w:rFonts w:cs="Calibri"/>
        </w:rPr>
        <w:t>realimentovaný</w:t>
      </w:r>
      <w:proofErr w:type="spellEnd"/>
      <w:r w:rsidR="003F4476">
        <w:rPr>
          <w:rFonts w:cs="Calibri"/>
        </w:rPr>
        <w:t xml:space="preserve"> </w:t>
      </w:r>
      <w:r w:rsidRPr="00BE091E">
        <w:rPr>
          <w:rFonts w:cs="Calibri"/>
        </w:rPr>
        <w:t>tráv</w:t>
      </w:r>
      <w:r>
        <w:rPr>
          <w:rFonts w:cs="Calibri"/>
        </w:rPr>
        <w:t>i</w:t>
      </w:r>
      <w:r w:rsidRPr="00BE091E">
        <w:rPr>
          <w:rFonts w:cs="Calibri"/>
        </w:rPr>
        <w:t>cí trakt na běžnou stravu nepřijme.</w:t>
      </w:r>
    </w:p>
    <w:p w14:paraId="132D0715" w14:textId="77777777" w:rsidR="00B22D1E" w:rsidRPr="00BE091E" w:rsidRDefault="00B22D1E" w:rsidP="00B22D1E">
      <w:pPr>
        <w:ind w:left="720" w:firstLine="696"/>
        <w:jc w:val="both"/>
        <w:rPr>
          <w:rFonts w:cs="Calibri"/>
          <w:b/>
          <w:i/>
        </w:rPr>
      </w:pPr>
      <w:r w:rsidRPr="00BE091E">
        <w:rPr>
          <w:rFonts w:cs="Calibri"/>
          <w:b/>
          <w:i/>
        </w:rPr>
        <w:t>-Zánět spojivek.</w:t>
      </w:r>
    </w:p>
    <w:p w14:paraId="4175714B" w14:textId="77777777" w:rsidR="00B22D1E" w:rsidRPr="00BE091E" w:rsidRDefault="00B22D1E" w:rsidP="00B22D1E">
      <w:pPr>
        <w:ind w:left="720" w:firstLine="696"/>
        <w:jc w:val="both"/>
        <w:rPr>
          <w:rFonts w:cs="Calibri"/>
        </w:rPr>
      </w:pPr>
      <w:r w:rsidRPr="00BE091E">
        <w:rPr>
          <w:rFonts w:cs="Calibri"/>
          <w:b/>
          <w:i/>
        </w:rPr>
        <w:t>-Zvýšená tělesná teplota nebo horečka</w:t>
      </w:r>
      <w:r w:rsidRPr="00BE091E">
        <w:rPr>
          <w:rFonts w:cs="Calibri"/>
        </w:rPr>
        <w:t xml:space="preserve">. </w:t>
      </w:r>
    </w:p>
    <w:p w14:paraId="51881AB8" w14:textId="77777777" w:rsidR="00B22D1E" w:rsidRPr="00BE091E" w:rsidRDefault="00B22D1E" w:rsidP="00B22D1E">
      <w:pPr>
        <w:ind w:left="720"/>
        <w:jc w:val="both"/>
        <w:rPr>
          <w:rFonts w:cs="Calibri"/>
        </w:rPr>
      </w:pPr>
    </w:p>
    <w:p w14:paraId="6D75E1D4" w14:textId="77777777" w:rsidR="00B22D1E" w:rsidRPr="006F4CEB" w:rsidRDefault="00B22D1E" w:rsidP="00B22D1E">
      <w:pPr>
        <w:widowControl/>
        <w:numPr>
          <w:ilvl w:val="0"/>
          <w:numId w:val="45"/>
        </w:numPr>
        <w:autoSpaceDE/>
        <w:autoSpaceDN/>
        <w:adjustRightInd/>
        <w:jc w:val="both"/>
        <w:rPr>
          <w:rFonts w:cs="Calibri"/>
          <w:u w:val="single"/>
        </w:rPr>
      </w:pPr>
      <w:r w:rsidRPr="006F4CEB">
        <w:rPr>
          <w:rFonts w:cs="Calibri"/>
          <w:b/>
          <w:u w:val="single"/>
        </w:rPr>
        <w:t>Za parazitární onemocnění se považuje:</w:t>
      </w:r>
    </w:p>
    <w:p w14:paraId="5E656BD0" w14:textId="77777777" w:rsidR="00B22D1E" w:rsidRPr="006F4CEB" w:rsidRDefault="00B22D1E" w:rsidP="00B22D1E">
      <w:pPr>
        <w:ind w:left="360"/>
        <w:jc w:val="both"/>
        <w:rPr>
          <w:rFonts w:cs="Calibri"/>
          <w:u w:val="single"/>
        </w:rPr>
      </w:pPr>
    </w:p>
    <w:p w14:paraId="73E5F6AE" w14:textId="6ECF265A" w:rsidR="00B22D1E" w:rsidRPr="00BE091E" w:rsidRDefault="00B22D1E" w:rsidP="00B22D1E">
      <w:pPr>
        <w:jc w:val="both"/>
        <w:rPr>
          <w:rFonts w:cs="Calibri"/>
        </w:rPr>
      </w:pPr>
      <w:r w:rsidRPr="00BE091E">
        <w:rPr>
          <w:rFonts w:cs="Calibri"/>
          <w:b/>
          <w:i/>
        </w:rPr>
        <w:t>-</w:t>
      </w:r>
      <w:proofErr w:type="spellStart"/>
      <w:r w:rsidRPr="00BE091E">
        <w:rPr>
          <w:rFonts w:cs="Calibri"/>
          <w:b/>
          <w:i/>
        </w:rPr>
        <w:t>Pedikulóza</w:t>
      </w:r>
      <w:proofErr w:type="spellEnd"/>
      <w:r w:rsidRPr="00BE091E">
        <w:rPr>
          <w:rFonts w:cs="Calibri"/>
        </w:rPr>
        <w:t xml:space="preserve"> (veš dětská). Dítě může školka přijmout až tehdy, je-li zcela odvšivené, tedy bez živých vší a hnid.</w:t>
      </w:r>
    </w:p>
    <w:p w14:paraId="58357588" w14:textId="77777777" w:rsidR="00B22D1E" w:rsidRPr="00BE091E" w:rsidRDefault="00B22D1E" w:rsidP="00B22D1E">
      <w:pPr>
        <w:ind w:left="720" w:firstLine="696"/>
        <w:jc w:val="both"/>
        <w:rPr>
          <w:rFonts w:cs="Calibri"/>
          <w:b/>
          <w:i/>
        </w:rPr>
      </w:pPr>
      <w:r w:rsidRPr="00BE091E">
        <w:rPr>
          <w:rFonts w:cs="Calibri"/>
          <w:b/>
          <w:i/>
        </w:rPr>
        <w:t>-Roup dětský.</w:t>
      </w:r>
    </w:p>
    <w:p w14:paraId="6DC25AD3" w14:textId="369215DE" w:rsidR="00B22D1E" w:rsidRPr="00BE091E" w:rsidRDefault="00B22D1E" w:rsidP="00B41107">
      <w:pPr>
        <w:ind w:left="720" w:firstLine="696"/>
        <w:jc w:val="both"/>
        <w:rPr>
          <w:rFonts w:cs="Calibri"/>
          <w:b/>
          <w:i/>
        </w:rPr>
      </w:pPr>
      <w:r w:rsidRPr="00BE091E">
        <w:rPr>
          <w:rFonts w:cs="Calibri"/>
          <w:b/>
          <w:i/>
        </w:rPr>
        <w:t xml:space="preserve"> -Svrab.</w:t>
      </w:r>
    </w:p>
    <w:p w14:paraId="5423519A" w14:textId="77777777" w:rsidR="00B22D1E" w:rsidRPr="006F4CEB" w:rsidRDefault="00B22D1E" w:rsidP="00B22D1E">
      <w:pPr>
        <w:widowControl/>
        <w:numPr>
          <w:ilvl w:val="0"/>
          <w:numId w:val="45"/>
        </w:numPr>
        <w:autoSpaceDE/>
        <w:autoSpaceDN/>
        <w:adjustRightInd/>
        <w:jc w:val="both"/>
        <w:rPr>
          <w:rFonts w:cs="Calibri"/>
        </w:rPr>
      </w:pPr>
      <w:r w:rsidRPr="00BE091E">
        <w:rPr>
          <w:rFonts w:cs="Calibri"/>
        </w:rPr>
        <w:t>Mateřská škola má právo ihned a kdykoliv během dne odeslat dítě do domácího léčení, pokud má podezření, že je dítě akutně nemocné, nebo má parazitární onemocnění.</w:t>
      </w:r>
    </w:p>
    <w:p w14:paraId="69FE7203" w14:textId="77777777" w:rsidR="00B22D1E" w:rsidRPr="006F4CEB" w:rsidRDefault="00B22D1E" w:rsidP="00B22D1E">
      <w:pPr>
        <w:widowControl/>
        <w:numPr>
          <w:ilvl w:val="0"/>
          <w:numId w:val="45"/>
        </w:numPr>
        <w:autoSpaceDE/>
        <w:autoSpaceDN/>
        <w:adjustRightInd/>
        <w:jc w:val="both"/>
        <w:rPr>
          <w:rFonts w:cs="Calibri"/>
        </w:rPr>
      </w:pPr>
      <w:r w:rsidRPr="00BE091E">
        <w:rPr>
          <w:rFonts w:cs="Calibri"/>
        </w:rPr>
        <w:t>Mateřská škola má povinnost zajistit oddělení nemocného dítěte od kolektivu zdravých dětí.</w:t>
      </w:r>
    </w:p>
    <w:p w14:paraId="6168BA99" w14:textId="77777777" w:rsidR="00B22D1E" w:rsidRPr="006F4CEB" w:rsidRDefault="00B22D1E" w:rsidP="00B22D1E">
      <w:pPr>
        <w:widowControl/>
        <w:numPr>
          <w:ilvl w:val="0"/>
          <w:numId w:val="45"/>
        </w:numPr>
        <w:autoSpaceDE/>
        <w:autoSpaceDN/>
        <w:adjustRightInd/>
        <w:jc w:val="both"/>
        <w:rPr>
          <w:rFonts w:cs="Calibri"/>
        </w:rPr>
      </w:pPr>
      <w:r w:rsidRPr="00BE091E">
        <w:rPr>
          <w:rFonts w:cs="Calibri"/>
        </w:rPr>
        <w:t>Rodiče mají povinnost mateřské škole nahlásit infekční a parazitární onemocnění u svého dítěte, aby se zamezilo dalšímu šíření</w:t>
      </w:r>
    </w:p>
    <w:p w14:paraId="5D262862" w14:textId="364F24C7" w:rsidR="00B22D1E" w:rsidRPr="00B41107" w:rsidRDefault="00B22D1E" w:rsidP="00B41107">
      <w:pPr>
        <w:widowControl/>
        <w:numPr>
          <w:ilvl w:val="0"/>
          <w:numId w:val="45"/>
        </w:numPr>
        <w:autoSpaceDE/>
        <w:autoSpaceDN/>
        <w:adjustRightInd/>
        <w:jc w:val="both"/>
        <w:rPr>
          <w:rFonts w:cs="Calibri"/>
        </w:rPr>
      </w:pPr>
      <w:r w:rsidRPr="00BE091E">
        <w:rPr>
          <w:rFonts w:cs="Calibri"/>
        </w:rPr>
        <w:t>Na základě informace od rodičů má mateřská škola povinnost informovat ostatní rodiče, že se v mateřské škole vyskytlo infekční nebo parazitární onemocnění. Oznámení probíhá formou obecného písemného oznámení na viditelném místě, že se ve školce vyskytuje konkrétní onemocnění.</w:t>
      </w:r>
    </w:p>
    <w:p w14:paraId="1BE81830" w14:textId="2CDC3713" w:rsidR="00B22D1E" w:rsidRPr="006F4CEB" w:rsidRDefault="00B22D1E" w:rsidP="00B22D1E">
      <w:pPr>
        <w:widowControl/>
        <w:numPr>
          <w:ilvl w:val="0"/>
          <w:numId w:val="45"/>
        </w:numPr>
        <w:autoSpaceDE/>
        <w:autoSpaceDN/>
        <w:adjustRightInd/>
        <w:jc w:val="both"/>
        <w:rPr>
          <w:rFonts w:cs="Calibri"/>
        </w:rPr>
      </w:pPr>
      <w:r w:rsidRPr="00BE091E">
        <w:rPr>
          <w:rFonts w:cs="Calibri"/>
        </w:rPr>
        <w:lastRenderedPageBreak/>
        <w:t>Chronická onemocnění u dítěte. Pokud má dítě chronické onemocnění, jako je alergie a z toho vyplývající alergická rýma, kašel a zánět spojivek, je nutné mateřské škole předložit potvrzení lékaře specialisty (alergologa),</w:t>
      </w:r>
      <w:r w:rsidR="00B41107">
        <w:rPr>
          <w:rFonts w:cs="Calibri"/>
        </w:rPr>
        <w:t xml:space="preserve"> </w:t>
      </w:r>
      <w:r w:rsidRPr="00BE091E">
        <w:rPr>
          <w:rFonts w:cs="Calibri"/>
        </w:rPr>
        <w:t xml:space="preserve">že dítě má zmíněné chronické potíže, jinak bude dítě považováno za nemocné a bude odesláno do domácího léčení. </w:t>
      </w:r>
    </w:p>
    <w:p w14:paraId="044D0D0F" w14:textId="57BC543E" w:rsidR="00B22D1E" w:rsidRDefault="00B22D1E" w:rsidP="00B41107">
      <w:pPr>
        <w:widowControl/>
        <w:numPr>
          <w:ilvl w:val="0"/>
          <w:numId w:val="45"/>
        </w:numPr>
        <w:autoSpaceDE/>
        <w:autoSpaceDN/>
        <w:adjustRightInd/>
        <w:jc w:val="both"/>
        <w:rPr>
          <w:rFonts w:cs="Calibri"/>
        </w:rPr>
      </w:pPr>
      <w:r w:rsidRPr="00BE091E">
        <w:rPr>
          <w:rFonts w:cs="Calibri"/>
        </w:rPr>
        <w:t>Za alergickou rýmu je považována rýma bílá, průhledná. Zabarvená rýma je považována za infekční a dítě bude odesláno do domácího léčení. Mezi další chronická onemocnění, která jsou nutná doložit lékařským potvrzením je:</w:t>
      </w:r>
      <w:r w:rsidR="00B41107">
        <w:rPr>
          <w:rFonts w:cs="Calibri"/>
        </w:rPr>
        <w:t xml:space="preserve"> </w:t>
      </w:r>
      <w:r w:rsidRPr="00BE091E">
        <w:rPr>
          <w:rFonts w:cs="Calibri"/>
        </w:rPr>
        <w:t xml:space="preserve">-Epilepsie, Astma </w:t>
      </w:r>
      <w:proofErr w:type="spellStart"/>
      <w:r w:rsidRPr="00BE091E">
        <w:rPr>
          <w:rFonts w:cs="Calibri"/>
        </w:rPr>
        <w:t>bronchiale</w:t>
      </w:r>
      <w:proofErr w:type="spellEnd"/>
      <w:r w:rsidRPr="00BE091E">
        <w:rPr>
          <w:rFonts w:cs="Calibri"/>
        </w:rPr>
        <w:t>.</w:t>
      </w:r>
    </w:p>
    <w:p w14:paraId="6EF8A031" w14:textId="77777777" w:rsidR="00B41107" w:rsidRPr="00B41107" w:rsidRDefault="00B41107" w:rsidP="00B41107">
      <w:pPr>
        <w:widowControl/>
        <w:autoSpaceDE/>
        <w:autoSpaceDN/>
        <w:adjustRightInd/>
        <w:ind w:left="720"/>
        <w:jc w:val="both"/>
        <w:rPr>
          <w:rFonts w:cs="Calibri"/>
        </w:rPr>
      </w:pPr>
    </w:p>
    <w:p w14:paraId="1AFABA2A" w14:textId="77777777" w:rsidR="00B22D1E" w:rsidRPr="00AD6707" w:rsidRDefault="00B22D1E" w:rsidP="00B22D1E">
      <w:pPr>
        <w:jc w:val="both"/>
        <w:rPr>
          <w:b/>
          <w:bCs/>
          <w:i/>
        </w:rPr>
      </w:pPr>
      <w:r w:rsidRPr="00AD6707">
        <w:rPr>
          <w:b/>
          <w:bCs/>
          <w:i/>
        </w:rPr>
        <w:tab/>
        <w:t xml:space="preserve">Veš </w:t>
      </w:r>
      <w:proofErr w:type="gramStart"/>
      <w:r w:rsidRPr="00AD6707">
        <w:rPr>
          <w:b/>
          <w:bCs/>
          <w:i/>
        </w:rPr>
        <w:t>dětská - postup</w:t>
      </w:r>
      <w:proofErr w:type="gramEnd"/>
    </w:p>
    <w:p w14:paraId="1FC49C33" w14:textId="77777777" w:rsidR="00B22D1E" w:rsidRPr="00FE0691" w:rsidRDefault="00B22D1E" w:rsidP="00B22D1E">
      <w:pPr>
        <w:widowControl/>
        <w:numPr>
          <w:ilvl w:val="0"/>
          <w:numId w:val="44"/>
        </w:numPr>
        <w:autoSpaceDE/>
        <w:autoSpaceDN/>
        <w:adjustRightInd/>
        <w:jc w:val="both"/>
      </w:pPr>
      <w:proofErr w:type="spellStart"/>
      <w:r w:rsidRPr="00FE0691">
        <w:rPr>
          <w:u w:val="single"/>
        </w:rPr>
        <w:t>Pedikulóza</w:t>
      </w:r>
      <w:proofErr w:type="spellEnd"/>
      <w:r w:rsidRPr="00FE0691">
        <w:t xml:space="preserve"> je infekční onemocnění.</w:t>
      </w:r>
    </w:p>
    <w:p w14:paraId="54A91A2E" w14:textId="77777777" w:rsidR="00B22D1E" w:rsidRPr="00FE0691" w:rsidRDefault="00B22D1E" w:rsidP="00B22D1E">
      <w:pPr>
        <w:widowControl/>
        <w:numPr>
          <w:ilvl w:val="0"/>
          <w:numId w:val="44"/>
        </w:numPr>
        <w:autoSpaceDE/>
        <w:autoSpaceDN/>
        <w:adjustRightInd/>
        <w:jc w:val="both"/>
      </w:pPr>
      <w:r w:rsidRPr="00FE0691">
        <w:t>děti s infekčním onemocněním budou do příchodu rodičů izolováni od ostatních dětí, aby nedošlo k šíření nákazy.</w:t>
      </w:r>
    </w:p>
    <w:p w14:paraId="765E45C0" w14:textId="77777777" w:rsidR="00B22D1E" w:rsidRPr="00FE0691" w:rsidRDefault="00B22D1E" w:rsidP="00B22D1E">
      <w:pPr>
        <w:widowControl/>
        <w:numPr>
          <w:ilvl w:val="0"/>
          <w:numId w:val="44"/>
        </w:numPr>
        <w:autoSpaceDE/>
        <w:autoSpaceDN/>
        <w:adjustRightInd/>
        <w:jc w:val="both"/>
      </w:pPr>
      <w:r w:rsidRPr="00FE0691">
        <w:rPr>
          <w:bCs/>
        </w:rPr>
        <w:t>v případě výskytu vši dětské</w:t>
      </w:r>
      <w:r w:rsidRPr="00FE0691">
        <w:t xml:space="preserve"> u svého dítěte neprodleně </w:t>
      </w:r>
      <w:r w:rsidRPr="00FE0691">
        <w:rPr>
          <w:u w:val="single"/>
        </w:rPr>
        <w:t>ohlásit tuto skutečnost</w:t>
      </w:r>
      <w:r w:rsidRPr="00FE0691">
        <w:t xml:space="preserve"> třídní učitelce či ředitelce školy, aby bylo možné ihned informovat zákonné zástupce ostatních dětí; </w:t>
      </w:r>
    </w:p>
    <w:p w14:paraId="19A6DE4C" w14:textId="77777777" w:rsidR="00B22D1E" w:rsidRPr="00FE0691" w:rsidRDefault="00B22D1E" w:rsidP="00B22D1E">
      <w:pPr>
        <w:widowControl/>
        <w:numPr>
          <w:ilvl w:val="0"/>
          <w:numId w:val="44"/>
        </w:numPr>
        <w:autoSpaceDE/>
        <w:autoSpaceDN/>
        <w:adjustRightInd/>
        <w:jc w:val="both"/>
      </w:pPr>
      <w:r w:rsidRPr="00FE0691">
        <w:t>návrat dítěte do kolektivu je možný až po úplném odvšivení</w:t>
      </w:r>
    </w:p>
    <w:p w14:paraId="31AAD3B7" w14:textId="5326778D" w:rsidR="00B22D1E" w:rsidRPr="00FE0691" w:rsidRDefault="00B22D1E" w:rsidP="00B22D1E">
      <w:pPr>
        <w:widowControl/>
        <w:numPr>
          <w:ilvl w:val="0"/>
          <w:numId w:val="44"/>
        </w:numPr>
        <w:autoSpaceDE/>
        <w:autoSpaceDN/>
        <w:adjustRightInd/>
        <w:jc w:val="both"/>
      </w:pPr>
      <w:r w:rsidRPr="00FE0691">
        <w:t>učitelé sami nemohou dětem hlavy plošně kontrolovat,</w:t>
      </w:r>
      <w:r w:rsidR="00B41107">
        <w:t xml:space="preserve"> </w:t>
      </w:r>
      <w:r w:rsidRPr="00FE0691">
        <w:t xml:space="preserve">ale mají povinnost informovat co nejdříve po zjištění nákazy jak zákonné zástupce daného dítěte, tak zákonné zástupce ostatních dětí; </w:t>
      </w:r>
    </w:p>
    <w:p w14:paraId="0188DF9D" w14:textId="77777777" w:rsidR="00B22D1E" w:rsidRPr="00FE0691" w:rsidRDefault="00B22D1E" w:rsidP="00B22D1E">
      <w:pPr>
        <w:widowControl/>
        <w:numPr>
          <w:ilvl w:val="0"/>
          <w:numId w:val="44"/>
        </w:numPr>
        <w:autoSpaceDE/>
        <w:autoSpaceDN/>
        <w:adjustRightInd/>
        <w:jc w:val="both"/>
      </w:pPr>
      <w:r w:rsidRPr="00FE0691">
        <w:t>zbavit děti vší je povinností zákonných zástupců, nikoliv školy a pedagogických pracovníků;</w:t>
      </w:r>
    </w:p>
    <w:p w14:paraId="7AF72C20" w14:textId="77777777" w:rsidR="00B22D1E" w:rsidRPr="00FE0691" w:rsidRDefault="00B22D1E" w:rsidP="00B22D1E">
      <w:pPr>
        <w:widowControl/>
        <w:numPr>
          <w:ilvl w:val="0"/>
          <w:numId w:val="44"/>
        </w:numPr>
        <w:autoSpaceDE/>
        <w:autoSpaceDN/>
        <w:adjustRightInd/>
        <w:jc w:val="both"/>
      </w:pPr>
      <w:r w:rsidRPr="00FE0691">
        <w:t xml:space="preserve">pokud zákonný zástupce dítěte nespolupracuje se školou, může jej ředitel školy vyzvat, aby se osobně zúčastnil projednání závažných otázek týkajících se vzdělávání dítěte a této výzvě je zákonný zástupce dítěte povinen vyhovět (§ 22 odst. 3 písm. b) školského zákona); </w:t>
      </w:r>
    </w:p>
    <w:p w14:paraId="7764BA43" w14:textId="77777777" w:rsidR="00B22D1E" w:rsidRPr="00FE0691" w:rsidRDefault="00B22D1E" w:rsidP="00B22D1E">
      <w:pPr>
        <w:widowControl/>
        <w:numPr>
          <w:ilvl w:val="0"/>
          <w:numId w:val="44"/>
        </w:numPr>
        <w:autoSpaceDE/>
        <w:autoSpaceDN/>
        <w:adjustRightInd/>
        <w:jc w:val="both"/>
      </w:pPr>
      <w:r w:rsidRPr="00FE0691">
        <w:t xml:space="preserve">v případě, že dítě, které zákonní zástupci posílají opakovaně do kolektivu neodvšivené, lze doporučit, aby o této skutečnosti byl informován příslušný orgán sociální péče. Ten může vyvinout tlak na zákonné zástupce, např. pozastavením výplaty fakultativních dávek; </w:t>
      </w:r>
    </w:p>
    <w:p w14:paraId="6E4AA4A2" w14:textId="77777777" w:rsidR="00B22D1E" w:rsidRDefault="00B22D1E" w:rsidP="00B22D1E">
      <w:pPr>
        <w:widowControl/>
        <w:numPr>
          <w:ilvl w:val="0"/>
          <w:numId w:val="44"/>
        </w:numPr>
        <w:autoSpaceDE/>
        <w:autoSpaceDN/>
        <w:adjustRightInd/>
        <w:ind w:right="-138"/>
        <w:jc w:val="both"/>
      </w:pPr>
      <w:r w:rsidRPr="00FE0691">
        <w:t xml:space="preserve">dítě má právo na vzdělávání podle školského zákona (§ 21 odst. 1 písm. a), ale zároveň </w:t>
      </w:r>
      <w:r>
        <w:t>¨</w:t>
      </w:r>
    </w:p>
    <w:p w14:paraId="409AC447" w14:textId="77777777" w:rsidR="00B22D1E" w:rsidRDefault="00B22D1E" w:rsidP="00B22D1E">
      <w:pPr>
        <w:ind w:left="720" w:right="-138"/>
        <w:jc w:val="both"/>
      </w:pPr>
      <w:r w:rsidRPr="00FE0691">
        <w:t xml:space="preserve">má povinnost dodržovat školní řád a předpisy a </w:t>
      </w:r>
      <w:r>
        <w:t xml:space="preserve">pokyny školy k ochraně zdraví a </w:t>
      </w:r>
      <w:r w:rsidRPr="00FE0691">
        <w:t xml:space="preserve">bezpečnosti; </w:t>
      </w:r>
    </w:p>
    <w:p w14:paraId="64A5418C" w14:textId="77777777" w:rsidR="00B22D1E" w:rsidRPr="00B41107" w:rsidRDefault="00B22D1E" w:rsidP="00B41107">
      <w:pPr>
        <w:rPr>
          <w:b/>
          <w:bCs/>
        </w:rPr>
      </w:pPr>
    </w:p>
    <w:p w14:paraId="05BFCDA7" w14:textId="77777777" w:rsidR="00527C32" w:rsidRPr="00B22D1E" w:rsidRDefault="00527C32" w:rsidP="00527C32">
      <w:pPr>
        <w:rPr>
          <w:b/>
          <w:bCs/>
        </w:rPr>
      </w:pPr>
    </w:p>
    <w:p w14:paraId="2A414008" w14:textId="77777777" w:rsidR="00527C32" w:rsidRDefault="00527C32" w:rsidP="00527C32">
      <w:pPr>
        <w:widowControl/>
        <w:numPr>
          <w:ilvl w:val="0"/>
          <w:numId w:val="37"/>
        </w:numPr>
        <w:autoSpaceDE/>
        <w:autoSpaceDN/>
        <w:adjustRightInd/>
        <w:rPr>
          <w:b/>
        </w:rPr>
      </w:pPr>
      <w:r>
        <w:rPr>
          <w:b/>
        </w:rPr>
        <w:t>Podmínky zajištění ochrany před sociálně patologickými jevy</w:t>
      </w:r>
    </w:p>
    <w:p w14:paraId="24424DDF" w14:textId="77777777" w:rsidR="00527C32" w:rsidRDefault="00527C32" w:rsidP="00527C32">
      <w:pPr>
        <w:rPr>
          <w:b/>
        </w:rPr>
      </w:pPr>
    </w:p>
    <w:p w14:paraId="1EB22B1F" w14:textId="77777777" w:rsidR="00527C32" w:rsidRDefault="00527C32" w:rsidP="00527C32">
      <w:pPr>
        <w:widowControl/>
        <w:numPr>
          <w:ilvl w:val="0"/>
          <w:numId w:val="19"/>
        </w:numPr>
        <w:autoSpaceDE/>
        <w:autoSpaceDN/>
        <w:adjustRightInd/>
        <w:jc w:val="both"/>
      </w:pPr>
      <w:r w:rsidRPr="00515C8B">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w:t>
      </w:r>
      <w:r w:rsidRPr="00061FBE">
        <w:rPr>
          <w:rFonts w:ascii="Calibri" w:hAnsi="Calibri"/>
        </w:rPr>
        <w:t xml:space="preserve"> patologického </w:t>
      </w:r>
      <w:r w:rsidRPr="00515C8B">
        <w:t>hráčství (gamblerství), vandalismu, kriminality a jiných forem násilného chování a jsou jim vysvětlována pozitiva zdravého životního stylu</w:t>
      </w:r>
    </w:p>
    <w:p w14:paraId="342D0633" w14:textId="51D8C6EC" w:rsidR="00527C32" w:rsidRDefault="00527C32" w:rsidP="00527C32">
      <w:pPr>
        <w:widowControl/>
        <w:numPr>
          <w:ilvl w:val="0"/>
          <w:numId w:val="19"/>
        </w:numPr>
        <w:autoSpaceDE/>
        <w:autoSpaceDN/>
        <w:adjustRightInd/>
        <w:jc w:val="both"/>
        <w:rPr>
          <w:rFonts w:ascii="Calibri" w:hAnsi="Calibri"/>
        </w:rPr>
      </w:pPr>
      <w:r w:rsidRPr="00704682">
        <w:t>V rámci prevence před projevy diskriminace, nepřátelství a násilí provádí učitel</w:t>
      </w:r>
      <w:r>
        <w:t>ky</w:t>
      </w:r>
      <w:r w:rsidRPr="00704682">
        <w:t xml:space="preserve"> mateřské školy monitoring vztahů mezi dětmi ve třídních kolektivech s cílem řešit případné deformující vztahy mezi dětmi již v jejich počátcích</w:t>
      </w:r>
      <w:r w:rsidR="00557E2D">
        <w:t>,</w:t>
      </w:r>
      <w:r w:rsidRPr="00704682">
        <w:t xml:space="preserve"> a to ve spolupráci se zákonnými zástupci, případně za pomoci školských poradenských zařízeních</w:t>
      </w:r>
      <w:r w:rsidRPr="00061FBE">
        <w:rPr>
          <w:rFonts w:ascii="Calibri" w:hAnsi="Calibri"/>
        </w:rPr>
        <w:t>.</w:t>
      </w:r>
    </w:p>
    <w:p w14:paraId="3E53A65F" w14:textId="77777777" w:rsidR="00527C32" w:rsidRPr="00704682" w:rsidRDefault="00527C32" w:rsidP="00527C32">
      <w:pPr>
        <w:widowControl/>
        <w:numPr>
          <w:ilvl w:val="0"/>
          <w:numId w:val="19"/>
        </w:numPr>
        <w:autoSpaceDE/>
        <w:autoSpaceDN/>
        <w:adjustRightInd/>
        <w:jc w:val="both"/>
      </w:pPr>
      <w:r w:rsidRPr="00704682">
        <w:lastRenderedPageBreak/>
        <w:t>Důležitým prvkem prevence v této oblasti je i vytvoření příznivého sociálního klimatu mezi dětmi navzájem, mezi dětmi a učiteli a mezi učiteli a zákonnými zástupci dětí.</w:t>
      </w:r>
    </w:p>
    <w:p w14:paraId="2A226E2B" w14:textId="77777777" w:rsidR="00527C32" w:rsidRPr="007E2906" w:rsidRDefault="00527C32" w:rsidP="00527C32">
      <w:pPr>
        <w:widowControl/>
        <w:numPr>
          <w:ilvl w:val="0"/>
          <w:numId w:val="19"/>
        </w:numPr>
        <w:autoSpaceDE/>
        <w:autoSpaceDN/>
        <w:adjustRightInd/>
        <w:jc w:val="both"/>
      </w:pPr>
      <w:r w:rsidRPr="00704682">
        <w:t>Preventivní program je podrobně rozpracován v příloze Školního vzdělávacího programu pro předškolní vzdělávání.</w:t>
      </w:r>
    </w:p>
    <w:p w14:paraId="05E9316E" w14:textId="77777777" w:rsidR="00527C32" w:rsidRDefault="00527C32" w:rsidP="00527C32">
      <w:pPr>
        <w:rPr>
          <w:b/>
        </w:rPr>
      </w:pPr>
    </w:p>
    <w:p w14:paraId="5E19F937" w14:textId="77777777" w:rsidR="00527C32" w:rsidRPr="00515C8B" w:rsidRDefault="00527C32" w:rsidP="00527C32">
      <w:pPr>
        <w:rPr>
          <w:b/>
        </w:rPr>
      </w:pPr>
    </w:p>
    <w:p w14:paraId="257A8BEC" w14:textId="77777777" w:rsidR="00527C32" w:rsidRDefault="00527C32" w:rsidP="00527C32">
      <w:pPr>
        <w:widowControl/>
        <w:numPr>
          <w:ilvl w:val="0"/>
          <w:numId w:val="37"/>
        </w:numPr>
        <w:autoSpaceDE/>
        <w:autoSpaceDN/>
        <w:adjustRightInd/>
        <w:rPr>
          <w:b/>
        </w:rPr>
      </w:pPr>
      <w:r>
        <w:rPr>
          <w:b/>
        </w:rPr>
        <w:t xml:space="preserve"> Podmínky zacházení s majetkem školy ze strany dětí</w:t>
      </w:r>
    </w:p>
    <w:p w14:paraId="6956A783" w14:textId="77777777" w:rsidR="00527C32" w:rsidRDefault="00527C32" w:rsidP="00527C32">
      <w:pPr>
        <w:ind w:left="720"/>
        <w:rPr>
          <w:b/>
        </w:rPr>
      </w:pPr>
    </w:p>
    <w:p w14:paraId="3C653112" w14:textId="77777777" w:rsidR="00527C32" w:rsidRDefault="00527C32" w:rsidP="00527C32">
      <w:pPr>
        <w:jc w:val="both"/>
      </w:pPr>
      <w:r>
        <w:t xml:space="preserve">Po dobu vzdělávání při pobytu dítěte v mateřské škole zajišťují učitelky mateřské školy, aby děti zacházely šetrně s učebními pomůckami, hračkami a dalšími vzdělávacími potřebami a nepoškozovaly ostatní majetek mateřské </w:t>
      </w:r>
    </w:p>
    <w:p w14:paraId="11184946" w14:textId="77777777" w:rsidR="00527C32" w:rsidRDefault="00527C32" w:rsidP="00527C32">
      <w:pPr>
        <w:jc w:val="both"/>
      </w:pPr>
    </w:p>
    <w:p w14:paraId="6BBFABB6" w14:textId="77777777" w:rsidR="00527C32" w:rsidRPr="002B3461" w:rsidRDefault="00527C32" w:rsidP="00527C32">
      <w:pPr>
        <w:ind w:left="1068"/>
        <w:jc w:val="both"/>
      </w:pPr>
    </w:p>
    <w:p w14:paraId="332B688B" w14:textId="77777777" w:rsidR="00527C32" w:rsidRDefault="00527C32" w:rsidP="00527C32">
      <w:pPr>
        <w:widowControl/>
        <w:numPr>
          <w:ilvl w:val="0"/>
          <w:numId w:val="37"/>
        </w:numPr>
        <w:autoSpaceDE/>
        <w:autoSpaceDN/>
        <w:adjustRightInd/>
        <w:rPr>
          <w:b/>
        </w:rPr>
      </w:pPr>
      <w:r>
        <w:rPr>
          <w:b/>
        </w:rPr>
        <w:t>Závěrečná ustanovení</w:t>
      </w:r>
    </w:p>
    <w:p w14:paraId="44BC2D4C" w14:textId="77777777" w:rsidR="00527C32" w:rsidRDefault="00527C32" w:rsidP="000B05E7">
      <w:pPr>
        <w:rPr>
          <w:b/>
        </w:rPr>
      </w:pPr>
    </w:p>
    <w:p w14:paraId="022292B5" w14:textId="76F2EC31" w:rsidR="00527C32" w:rsidRDefault="00527C32" w:rsidP="00527C32">
      <w:pPr>
        <w:widowControl/>
        <w:numPr>
          <w:ilvl w:val="0"/>
          <w:numId w:val="14"/>
        </w:numPr>
        <w:autoSpaceDE/>
        <w:autoSpaceDN/>
        <w:adjustRightInd/>
        <w:jc w:val="both"/>
        <w:rPr>
          <w:b/>
          <w:bCs/>
        </w:rPr>
      </w:pPr>
      <w:r>
        <w:t xml:space="preserve">Veškeré dodatky, popřípadě změny tohoto školního řádu lze navrhnout průběžně s ohledem na naléhavost situace. Mohou být provedeny pouze písemnou formou a podléhají projednání na pedagogické radě, poté schválením ředitele školy. Před nabytím jejich účinnosti musí být s nimi seznámeni všichni zaměstnanci mateřské školy a následně všichni zákonní zástupci dětí.  </w:t>
      </w:r>
    </w:p>
    <w:p w14:paraId="0362D1EB" w14:textId="77777777" w:rsidR="00527C32" w:rsidRDefault="00527C32" w:rsidP="00527C32">
      <w:pPr>
        <w:widowControl/>
        <w:numPr>
          <w:ilvl w:val="0"/>
          <w:numId w:val="14"/>
        </w:numPr>
        <w:autoSpaceDE/>
        <w:autoSpaceDN/>
        <w:adjustRightInd/>
        <w:jc w:val="both"/>
      </w:pPr>
      <w:r>
        <w:t>O vydání a obsahu školního řádu informuje mateřská škola zákonné zástupce dětí formou předání jednoho výtisku zákonným zástupcům. Toto předání ztvrdí svým podpisem.</w:t>
      </w:r>
    </w:p>
    <w:p w14:paraId="011BE5A4" w14:textId="77777777" w:rsidR="00527C32" w:rsidRDefault="00527C32" w:rsidP="00527C32">
      <w:pPr>
        <w:numPr>
          <w:ilvl w:val="0"/>
          <w:numId w:val="14"/>
        </w:numPr>
        <w:autoSpaceDE/>
        <w:autoSpaceDN/>
        <w:adjustRightInd/>
        <w:spacing w:after="120"/>
        <w:jc w:val="both"/>
      </w:pPr>
      <w:r>
        <w:t>Stížnosti, oznámení a podněty k práci v mateřské škole se podávají u ředitele školy, který je v zákonné lhůtě vyřídí nebo postoupí nadřízeným orgánům.</w:t>
      </w:r>
    </w:p>
    <w:p w14:paraId="264570B4" w14:textId="0B623CBD" w:rsidR="00527C32" w:rsidRDefault="00527C32" w:rsidP="00527C32">
      <w:pPr>
        <w:numPr>
          <w:ilvl w:val="0"/>
          <w:numId w:val="14"/>
        </w:numPr>
        <w:autoSpaceDE/>
        <w:autoSpaceDN/>
        <w:adjustRightInd/>
        <w:spacing w:after="120"/>
        <w:jc w:val="both"/>
      </w:pPr>
      <w:r>
        <w:t xml:space="preserve">Tímto školním řádem se ruší platnost školního řádu ze dne 1. </w:t>
      </w:r>
      <w:r w:rsidR="000B05E7">
        <w:t>9</w:t>
      </w:r>
      <w:r>
        <w:t>. 202</w:t>
      </w:r>
      <w:r w:rsidR="000B05E7">
        <w:t>2</w:t>
      </w:r>
      <w:r>
        <w:t xml:space="preserve"> </w:t>
      </w:r>
    </w:p>
    <w:p w14:paraId="51017373" w14:textId="1D4F41E9" w:rsidR="00527C32" w:rsidRDefault="00527C32" w:rsidP="00527C32">
      <w:pPr>
        <w:widowControl/>
        <w:numPr>
          <w:ilvl w:val="0"/>
          <w:numId w:val="14"/>
        </w:numPr>
        <w:autoSpaceDE/>
        <w:autoSpaceDN/>
        <w:adjustRightInd/>
        <w:jc w:val="both"/>
      </w:pPr>
      <w:r>
        <w:t>Tento školní řád nabývá platnosti dnem podpisu ředitelkou Základní školy a Mateřské školy Černovice a je účinný od 1. 9. 202</w:t>
      </w:r>
      <w:r w:rsidR="000B05E7">
        <w:t>3</w:t>
      </w:r>
      <w:r>
        <w:t>.</w:t>
      </w:r>
    </w:p>
    <w:p w14:paraId="3FB6DADB" w14:textId="77777777" w:rsidR="00527C32" w:rsidRDefault="00527C32" w:rsidP="00527C32"/>
    <w:p w14:paraId="64F6DE12" w14:textId="77777777" w:rsidR="00527C32" w:rsidRDefault="00527C32" w:rsidP="00527C32"/>
    <w:p w14:paraId="6DB2428F" w14:textId="3A65F63E" w:rsidR="00527C32" w:rsidRDefault="00527C32" w:rsidP="00527C32">
      <w:r>
        <w:t xml:space="preserve">V Černovicích dne </w:t>
      </w:r>
      <w:r w:rsidR="000B05E7">
        <w:t>23</w:t>
      </w:r>
      <w:r>
        <w:t>. 8. 202</w:t>
      </w:r>
      <w:r w:rsidR="000B05E7">
        <w:t>3</w:t>
      </w:r>
      <w:r>
        <w:t xml:space="preserve"> </w:t>
      </w:r>
    </w:p>
    <w:p w14:paraId="6AB068F9" w14:textId="77777777" w:rsidR="00527C32" w:rsidRDefault="00527C32" w:rsidP="00527C32"/>
    <w:p w14:paraId="0CB81092" w14:textId="77777777" w:rsidR="00527C32" w:rsidRDefault="00527C32" w:rsidP="00527C32"/>
    <w:p w14:paraId="6F8966A5" w14:textId="62389034" w:rsidR="00527C32" w:rsidRDefault="00527C32" w:rsidP="00527C32"/>
    <w:p w14:paraId="0533CC6B" w14:textId="77777777" w:rsidR="00527C32" w:rsidRDefault="00527C32" w:rsidP="00527C32"/>
    <w:p w14:paraId="2F35DDBE" w14:textId="77777777" w:rsidR="00527C32" w:rsidRDefault="00527C32" w:rsidP="00527C32">
      <w:pPr>
        <w:ind w:left="2832" w:firstLine="708"/>
      </w:pPr>
      <w:r>
        <w:t xml:space="preserve">                   . . . . . . . . . . . . . . . . . . . . . . . . . . . . . . . . . </w:t>
      </w:r>
    </w:p>
    <w:p w14:paraId="408896B1" w14:textId="77777777" w:rsidR="00527C32" w:rsidRDefault="00527C32" w:rsidP="00527C32">
      <w:r>
        <w:tab/>
      </w:r>
      <w:r>
        <w:tab/>
      </w:r>
      <w:r>
        <w:tab/>
      </w:r>
      <w:r>
        <w:tab/>
      </w:r>
      <w:r>
        <w:tab/>
      </w:r>
      <w:r>
        <w:tab/>
      </w:r>
      <w:r>
        <w:tab/>
        <w:t xml:space="preserve">      Mgr. Jana Smrčková</w:t>
      </w:r>
    </w:p>
    <w:p w14:paraId="5309E7E1" w14:textId="2F00FABA" w:rsidR="00527C32" w:rsidRDefault="00527C32" w:rsidP="00527C32">
      <w:r>
        <w:tab/>
      </w:r>
      <w:r>
        <w:tab/>
      </w:r>
      <w:r>
        <w:tab/>
      </w:r>
      <w:r>
        <w:tab/>
      </w:r>
      <w:r>
        <w:tab/>
        <w:t xml:space="preserve">    Ředitelka Základní školy a Mateřské školy Černovice</w:t>
      </w:r>
    </w:p>
    <w:p w14:paraId="3E118BF0" w14:textId="77777777" w:rsidR="00527C32" w:rsidRDefault="00527C32" w:rsidP="00527C32">
      <w:pPr>
        <w:ind w:left="708"/>
        <w:rPr>
          <w:b/>
        </w:rPr>
      </w:pPr>
    </w:p>
    <w:p w14:paraId="423250ED" w14:textId="77777777" w:rsidR="00527C32" w:rsidRDefault="00527C32" w:rsidP="00527C32">
      <w:pPr>
        <w:ind w:left="708"/>
      </w:pPr>
      <w:r>
        <w:t xml:space="preserve">  </w:t>
      </w:r>
    </w:p>
    <w:p w14:paraId="1F576CAA" w14:textId="77777777" w:rsidR="00527C32" w:rsidRDefault="00527C32" w:rsidP="00527C32">
      <w:pPr>
        <w:ind w:left="708"/>
      </w:pPr>
    </w:p>
    <w:p w14:paraId="77F0840E" w14:textId="77777777" w:rsidR="00527C32" w:rsidRDefault="00527C32" w:rsidP="00527C32">
      <w:pPr>
        <w:rPr>
          <w:b/>
        </w:rPr>
      </w:pPr>
      <w:r>
        <w:rPr>
          <w:b/>
        </w:rPr>
        <w:tab/>
      </w:r>
    </w:p>
    <w:p w14:paraId="6107062B" w14:textId="77777777" w:rsidR="00527C32" w:rsidRDefault="00527C32" w:rsidP="00527C32">
      <w:pPr>
        <w:rPr>
          <w:b/>
        </w:rPr>
      </w:pPr>
    </w:p>
    <w:p w14:paraId="65848DD7" w14:textId="77777777" w:rsidR="00527C32" w:rsidRDefault="00527C32" w:rsidP="00527C32">
      <w:pPr>
        <w:ind w:left="705"/>
      </w:pPr>
      <w:r>
        <w:rPr>
          <w:b/>
        </w:rPr>
        <w:t xml:space="preserve">  </w:t>
      </w:r>
    </w:p>
    <w:p w14:paraId="2942525D" w14:textId="77777777" w:rsidR="00527C32" w:rsidRDefault="00527C32" w:rsidP="00527C32"/>
    <w:p w14:paraId="705E8AC8" w14:textId="77777777" w:rsidR="00527C32" w:rsidRDefault="00527C32" w:rsidP="00527C32"/>
    <w:p w14:paraId="75FF020E" w14:textId="77777777" w:rsidR="00527C32" w:rsidRDefault="00527C32" w:rsidP="00527C32">
      <w:pPr>
        <w:ind w:left="6372"/>
      </w:pPr>
      <w:r>
        <w:tab/>
      </w:r>
      <w:r>
        <w:tab/>
      </w:r>
      <w:r>
        <w:tab/>
      </w:r>
    </w:p>
    <w:p w14:paraId="52FEC666" w14:textId="77777777" w:rsidR="00527C32" w:rsidRDefault="00527C32" w:rsidP="00527C32"/>
    <w:p w14:paraId="130E25E0" w14:textId="77777777" w:rsidR="00527C32" w:rsidRDefault="00527C32" w:rsidP="00527C32"/>
    <w:p w14:paraId="20CFCEA7" w14:textId="77777777" w:rsidR="00527C32" w:rsidRDefault="00527C32" w:rsidP="00527C32"/>
    <w:p w14:paraId="5F37B30F" w14:textId="77777777" w:rsidR="00527C32" w:rsidRDefault="00527C32" w:rsidP="00527C32"/>
    <w:p w14:paraId="76DD30D8" w14:textId="77777777" w:rsidR="00527C32" w:rsidRDefault="00527C32" w:rsidP="00527C32"/>
    <w:p w14:paraId="1EA7CBFA" w14:textId="77777777" w:rsidR="00527C32" w:rsidRDefault="00527C32" w:rsidP="00527C32"/>
    <w:p w14:paraId="2648F2E4" w14:textId="77777777" w:rsidR="00527C32" w:rsidRDefault="00527C32" w:rsidP="00527C32"/>
    <w:p w14:paraId="579AC9BA" w14:textId="77777777" w:rsidR="00527C32" w:rsidRDefault="00527C32" w:rsidP="00527C32"/>
    <w:p w14:paraId="6839C78C" w14:textId="77777777" w:rsidR="00527C32" w:rsidRDefault="00527C32" w:rsidP="00527C32"/>
    <w:p w14:paraId="0BA9440B" w14:textId="77777777" w:rsidR="00527C32" w:rsidRDefault="00527C32" w:rsidP="00527C32"/>
    <w:p w14:paraId="77A408F9" w14:textId="77777777" w:rsidR="00527C32" w:rsidRDefault="00527C32" w:rsidP="00527C32"/>
    <w:p w14:paraId="6AF93463" w14:textId="77777777" w:rsidR="00527C32" w:rsidRDefault="00527C32" w:rsidP="00527C32"/>
    <w:p w14:paraId="755BA496" w14:textId="77777777" w:rsidR="00527C32" w:rsidRDefault="00527C32" w:rsidP="00527C32"/>
    <w:p w14:paraId="57C5FA9D" w14:textId="77777777" w:rsidR="00527C32" w:rsidRDefault="00527C32" w:rsidP="00527C32"/>
    <w:p w14:paraId="612C3712" w14:textId="77777777" w:rsidR="00527C32" w:rsidRDefault="00527C32" w:rsidP="00527C32"/>
    <w:p w14:paraId="784985CD" w14:textId="77777777" w:rsidR="00527C32" w:rsidRDefault="00527C32" w:rsidP="00527C32"/>
    <w:p w14:paraId="379F08A0" w14:textId="77777777" w:rsidR="00527C32" w:rsidRDefault="00527C32" w:rsidP="00527C32"/>
    <w:p w14:paraId="6B1AC567" w14:textId="77777777" w:rsidR="00527C32" w:rsidRDefault="00527C32" w:rsidP="00527C32"/>
    <w:p w14:paraId="7D13F41B" w14:textId="77777777" w:rsidR="00527C32" w:rsidRDefault="00527C32" w:rsidP="00527C32"/>
    <w:p w14:paraId="01889B09" w14:textId="77777777" w:rsidR="00527C32" w:rsidRDefault="00527C32" w:rsidP="00527C32"/>
    <w:p w14:paraId="70B0590C" w14:textId="77777777" w:rsidR="00527C32" w:rsidRDefault="00527C32" w:rsidP="00527C32"/>
    <w:p w14:paraId="69120780" w14:textId="5544076D" w:rsidR="00CE21FE" w:rsidRDefault="00CE21FE" w:rsidP="00D94D7B">
      <w:pPr>
        <w:tabs>
          <w:tab w:val="left" w:pos="2835"/>
          <w:tab w:val="left" w:pos="7088"/>
        </w:tabs>
        <w:rPr>
          <w:rFonts w:asciiTheme="minorHAnsi" w:hAnsiTheme="minorHAnsi" w:cstheme="minorHAnsi"/>
        </w:rPr>
      </w:pPr>
    </w:p>
    <w:sectPr w:rsidR="00CE21FE" w:rsidSect="000A0BC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05B02" w14:textId="77777777" w:rsidR="007835B7" w:rsidRDefault="007835B7" w:rsidP="006E2775">
      <w:r>
        <w:separator/>
      </w:r>
    </w:p>
  </w:endnote>
  <w:endnote w:type="continuationSeparator" w:id="0">
    <w:p w14:paraId="4551550D" w14:textId="77777777" w:rsidR="007835B7" w:rsidRDefault="007835B7" w:rsidP="006E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07F4" w14:textId="77777777" w:rsidR="006F40BD" w:rsidRDefault="006F40BD">
    <w:pPr>
      <w:pStyle w:val="Zpat"/>
    </w:pPr>
  </w:p>
  <w:p w14:paraId="691207F5" w14:textId="691BF03C" w:rsidR="006E2775" w:rsidRPr="00A24A55" w:rsidRDefault="006E2775">
    <w:pPr>
      <w:pStyle w:val="Zpa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8FC6" w14:textId="77777777" w:rsidR="007835B7" w:rsidRDefault="007835B7" w:rsidP="006E2775">
      <w:r>
        <w:separator/>
      </w:r>
    </w:p>
  </w:footnote>
  <w:footnote w:type="continuationSeparator" w:id="0">
    <w:p w14:paraId="44D3C7DE" w14:textId="77777777" w:rsidR="007835B7" w:rsidRDefault="007835B7" w:rsidP="006E2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4BDD"/>
    <w:multiLevelType w:val="hybridMultilevel"/>
    <w:tmpl w:val="622E12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10F1A"/>
    <w:multiLevelType w:val="hybridMultilevel"/>
    <w:tmpl w:val="EAF2DF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B3878"/>
    <w:multiLevelType w:val="hybridMultilevel"/>
    <w:tmpl w:val="0BB22686"/>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3" w15:restartNumberingAfterBreak="0">
    <w:nsid w:val="136965EA"/>
    <w:multiLevelType w:val="hybridMultilevel"/>
    <w:tmpl w:val="2594F3D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17B66577"/>
    <w:multiLevelType w:val="multilevel"/>
    <w:tmpl w:val="825A2C80"/>
    <w:lvl w:ilvl="0">
      <w:start w:val="4"/>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5" w15:restartNumberingAfterBreak="0">
    <w:nsid w:val="1D0A464B"/>
    <w:multiLevelType w:val="hybridMultilevel"/>
    <w:tmpl w:val="73783B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1EBC3BF6"/>
    <w:multiLevelType w:val="hybridMultilevel"/>
    <w:tmpl w:val="0AD008A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214A4D54"/>
    <w:multiLevelType w:val="multilevel"/>
    <w:tmpl w:val="0E8EDFA8"/>
    <w:lvl w:ilvl="0">
      <w:start w:val="5"/>
      <w:numFmt w:val="decimal"/>
      <w:lvlText w:val="%1."/>
      <w:lvlJc w:val="left"/>
      <w:pPr>
        <w:ind w:left="360" w:hanging="360"/>
      </w:pPr>
      <w:rPr>
        <w:rFonts w:hint="default"/>
      </w:rPr>
    </w:lvl>
    <w:lvl w:ilvl="1">
      <w:start w:val="5"/>
      <w:numFmt w:val="decimal"/>
      <w:isLgl/>
      <w:lvlText w:val="%1.%2"/>
      <w:lvlJc w:val="left"/>
      <w:pPr>
        <w:ind w:left="6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8" w15:restartNumberingAfterBreak="0">
    <w:nsid w:val="21CB1FD6"/>
    <w:multiLevelType w:val="hybridMultilevel"/>
    <w:tmpl w:val="1DBAD9C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257F3462"/>
    <w:multiLevelType w:val="hybridMultilevel"/>
    <w:tmpl w:val="B5F87E6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295141BF"/>
    <w:multiLevelType w:val="hybridMultilevel"/>
    <w:tmpl w:val="922C0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98801DC"/>
    <w:multiLevelType w:val="hybridMultilevel"/>
    <w:tmpl w:val="06B24926"/>
    <w:lvl w:ilvl="0" w:tplc="F8E4041C">
      <w:start w:val="1"/>
      <w:numFmt w:val="bullet"/>
      <w:lvlText w:val=""/>
      <w:lvlJc w:val="left"/>
      <w:pPr>
        <w:tabs>
          <w:tab w:val="num" w:pos="1068"/>
        </w:tabs>
        <w:ind w:left="1068" w:hanging="360"/>
      </w:pPr>
      <w:rPr>
        <w:rFonts w:ascii="Symbol" w:hAnsi="Symbol" w:hint="default"/>
        <w:color w:val="auto"/>
      </w:rPr>
    </w:lvl>
    <w:lvl w:ilvl="1" w:tplc="04050003" w:tentative="1">
      <w:start w:val="1"/>
      <w:numFmt w:val="bullet"/>
      <w:lvlText w:val="o"/>
      <w:lvlJc w:val="left"/>
      <w:pPr>
        <w:tabs>
          <w:tab w:val="num" w:pos="1428"/>
        </w:tabs>
        <w:ind w:left="1428" w:hanging="360"/>
      </w:pPr>
      <w:rPr>
        <w:rFonts w:ascii="Courier New" w:hAnsi="Courier New" w:hint="default"/>
      </w:rPr>
    </w:lvl>
    <w:lvl w:ilvl="2" w:tplc="04050005" w:tentative="1">
      <w:start w:val="1"/>
      <w:numFmt w:val="bullet"/>
      <w:lvlText w:val=""/>
      <w:lvlJc w:val="left"/>
      <w:pPr>
        <w:tabs>
          <w:tab w:val="num" w:pos="2148"/>
        </w:tabs>
        <w:ind w:left="2148" w:hanging="360"/>
      </w:pPr>
      <w:rPr>
        <w:rFonts w:ascii="Wingdings" w:hAnsi="Wingdings" w:hint="default"/>
      </w:rPr>
    </w:lvl>
    <w:lvl w:ilvl="3" w:tplc="04050001" w:tentative="1">
      <w:start w:val="1"/>
      <w:numFmt w:val="bullet"/>
      <w:lvlText w:val=""/>
      <w:lvlJc w:val="left"/>
      <w:pPr>
        <w:tabs>
          <w:tab w:val="num" w:pos="2868"/>
        </w:tabs>
        <w:ind w:left="2868" w:hanging="360"/>
      </w:pPr>
      <w:rPr>
        <w:rFonts w:ascii="Symbol" w:hAnsi="Symbol" w:hint="default"/>
      </w:rPr>
    </w:lvl>
    <w:lvl w:ilvl="4" w:tplc="04050003" w:tentative="1">
      <w:start w:val="1"/>
      <w:numFmt w:val="bullet"/>
      <w:lvlText w:val="o"/>
      <w:lvlJc w:val="left"/>
      <w:pPr>
        <w:tabs>
          <w:tab w:val="num" w:pos="3588"/>
        </w:tabs>
        <w:ind w:left="3588" w:hanging="360"/>
      </w:pPr>
      <w:rPr>
        <w:rFonts w:ascii="Courier New" w:hAnsi="Courier New" w:hint="default"/>
      </w:rPr>
    </w:lvl>
    <w:lvl w:ilvl="5" w:tplc="04050005" w:tentative="1">
      <w:start w:val="1"/>
      <w:numFmt w:val="bullet"/>
      <w:lvlText w:val=""/>
      <w:lvlJc w:val="left"/>
      <w:pPr>
        <w:tabs>
          <w:tab w:val="num" w:pos="4308"/>
        </w:tabs>
        <w:ind w:left="4308" w:hanging="360"/>
      </w:pPr>
      <w:rPr>
        <w:rFonts w:ascii="Wingdings" w:hAnsi="Wingdings" w:hint="default"/>
      </w:rPr>
    </w:lvl>
    <w:lvl w:ilvl="6" w:tplc="04050001" w:tentative="1">
      <w:start w:val="1"/>
      <w:numFmt w:val="bullet"/>
      <w:lvlText w:val=""/>
      <w:lvlJc w:val="left"/>
      <w:pPr>
        <w:tabs>
          <w:tab w:val="num" w:pos="5028"/>
        </w:tabs>
        <w:ind w:left="5028" w:hanging="360"/>
      </w:pPr>
      <w:rPr>
        <w:rFonts w:ascii="Symbol" w:hAnsi="Symbol" w:hint="default"/>
      </w:rPr>
    </w:lvl>
    <w:lvl w:ilvl="7" w:tplc="04050003" w:tentative="1">
      <w:start w:val="1"/>
      <w:numFmt w:val="bullet"/>
      <w:lvlText w:val="o"/>
      <w:lvlJc w:val="left"/>
      <w:pPr>
        <w:tabs>
          <w:tab w:val="num" w:pos="5748"/>
        </w:tabs>
        <w:ind w:left="5748" w:hanging="360"/>
      </w:pPr>
      <w:rPr>
        <w:rFonts w:ascii="Courier New" w:hAnsi="Courier New" w:hint="default"/>
      </w:rPr>
    </w:lvl>
    <w:lvl w:ilvl="8" w:tplc="04050005" w:tentative="1">
      <w:start w:val="1"/>
      <w:numFmt w:val="bullet"/>
      <w:lvlText w:val=""/>
      <w:lvlJc w:val="left"/>
      <w:pPr>
        <w:tabs>
          <w:tab w:val="num" w:pos="6468"/>
        </w:tabs>
        <w:ind w:left="6468" w:hanging="360"/>
      </w:pPr>
      <w:rPr>
        <w:rFonts w:ascii="Wingdings" w:hAnsi="Wingdings" w:hint="default"/>
      </w:rPr>
    </w:lvl>
  </w:abstractNum>
  <w:abstractNum w:abstractNumId="12" w15:restartNumberingAfterBreak="0">
    <w:nsid w:val="3047402A"/>
    <w:multiLevelType w:val="hybridMultilevel"/>
    <w:tmpl w:val="879A99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F57157"/>
    <w:multiLevelType w:val="hybridMultilevel"/>
    <w:tmpl w:val="EECA7BB6"/>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14" w15:restartNumberingAfterBreak="0">
    <w:nsid w:val="318578E6"/>
    <w:multiLevelType w:val="hybridMultilevel"/>
    <w:tmpl w:val="B9A46C6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32D006CB"/>
    <w:multiLevelType w:val="hybridMultilevel"/>
    <w:tmpl w:val="79E85C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03292C"/>
    <w:multiLevelType w:val="multilevel"/>
    <w:tmpl w:val="7E028A70"/>
    <w:lvl w:ilvl="0">
      <w:start w:val="1"/>
      <w:numFmt w:val="decimal"/>
      <w:lvlText w:val="%1."/>
      <w:lvlJc w:val="left"/>
      <w:pPr>
        <w:ind w:left="36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3B892C23"/>
    <w:multiLevelType w:val="multilevel"/>
    <w:tmpl w:val="6FB268E4"/>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EB14A10"/>
    <w:multiLevelType w:val="hybridMultilevel"/>
    <w:tmpl w:val="A88CB016"/>
    <w:lvl w:ilvl="0" w:tplc="04050001">
      <w:start w:val="1"/>
      <w:numFmt w:val="bullet"/>
      <w:lvlText w:val=""/>
      <w:lvlJc w:val="left"/>
      <w:pPr>
        <w:tabs>
          <w:tab w:val="num" w:pos="1068"/>
        </w:tabs>
        <w:ind w:left="1068" w:hanging="360"/>
      </w:pPr>
      <w:rPr>
        <w:rFonts w:ascii="Symbol" w:hAnsi="Symbol" w:hint="default"/>
        <w:b/>
      </w:rPr>
    </w:lvl>
    <w:lvl w:ilvl="1" w:tplc="3D9ACB64">
      <w:start w:val="3"/>
      <w:numFmt w:val="bullet"/>
      <w:lvlText w:val="-"/>
      <w:lvlJc w:val="left"/>
      <w:pPr>
        <w:tabs>
          <w:tab w:val="num" w:pos="1788"/>
        </w:tabs>
        <w:ind w:left="1788" w:hanging="360"/>
      </w:pPr>
      <w:rPr>
        <w:rFonts w:ascii="Times New Roman" w:eastAsia="Times New Roman" w:hAnsi="Times New Roman" w:cs="Times New Roman" w:hint="default"/>
      </w:r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9" w15:restartNumberingAfterBreak="0">
    <w:nsid w:val="400F2E40"/>
    <w:multiLevelType w:val="hybridMultilevel"/>
    <w:tmpl w:val="199CEC10"/>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432B0CB3"/>
    <w:multiLevelType w:val="hybridMultilevel"/>
    <w:tmpl w:val="E3945D1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437C3AE1"/>
    <w:multiLevelType w:val="hybridMultilevel"/>
    <w:tmpl w:val="B7F005F4"/>
    <w:lvl w:ilvl="0" w:tplc="7D049CBA">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41C20DE"/>
    <w:multiLevelType w:val="multilevel"/>
    <w:tmpl w:val="474EF146"/>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4C9287C"/>
    <w:multiLevelType w:val="hybridMultilevel"/>
    <w:tmpl w:val="F956090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0">
    <w:nsid w:val="47264C6C"/>
    <w:multiLevelType w:val="hybridMultilevel"/>
    <w:tmpl w:val="A670953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4D4F0F36"/>
    <w:multiLevelType w:val="hybridMultilevel"/>
    <w:tmpl w:val="C8026CA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4FFC32AD"/>
    <w:multiLevelType w:val="hybridMultilevel"/>
    <w:tmpl w:val="CFD81DBA"/>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50731B90"/>
    <w:multiLevelType w:val="hybridMultilevel"/>
    <w:tmpl w:val="5E3C7EE8"/>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28" w15:restartNumberingAfterBreak="0">
    <w:nsid w:val="50B61B87"/>
    <w:multiLevelType w:val="hybridMultilevel"/>
    <w:tmpl w:val="D33060C4"/>
    <w:lvl w:ilvl="0" w:tplc="04050001">
      <w:start w:val="1"/>
      <w:numFmt w:val="bullet"/>
      <w:lvlText w:val=""/>
      <w:lvlJc w:val="left"/>
      <w:pPr>
        <w:tabs>
          <w:tab w:val="num" w:pos="1068"/>
        </w:tabs>
        <w:ind w:left="1068" w:hanging="360"/>
      </w:pPr>
      <w:rPr>
        <w:rFonts w:ascii="Symbol" w:hAnsi="Symbol" w:hint="default"/>
      </w:rPr>
    </w:lvl>
    <w:lvl w:ilvl="1" w:tplc="826E433C">
      <w:numFmt w:val="bullet"/>
      <w:lvlText w:val="-"/>
      <w:lvlJc w:val="left"/>
      <w:pPr>
        <w:tabs>
          <w:tab w:val="num" w:pos="1788"/>
        </w:tabs>
        <w:ind w:left="1788" w:hanging="360"/>
      </w:pPr>
      <w:rPr>
        <w:rFonts w:ascii="Times New Roman" w:eastAsia="Times New Roman" w:hAnsi="Times New Roman" w:cs="Times New Roman"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54C72BCF"/>
    <w:multiLevelType w:val="hybridMultilevel"/>
    <w:tmpl w:val="924A940E"/>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55B1362A"/>
    <w:multiLevelType w:val="hybridMultilevel"/>
    <w:tmpl w:val="38581928"/>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5AAF323F"/>
    <w:multiLevelType w:val="hybridMultilevel"/>
    <w:tmpl w:val="C9185A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B7B34BF"/>
    <w:multiLevelType w:val="hybridMultilevel"/>
    <w:tmpl w:val="11DEE40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5F045CF8"/>
    <w:multiLevelType w:val="hybridMultilevel"/>
    <w:tmpl w:val="40BA8EB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63992CF5"/>
    <w:multiLevelType w:val="hybridMultilevel"/>
    <w:tmpl w:val="E44002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5C577F"/>
    <w:multiLevelType w:val="hybridMultilevel"/>
    <w:tmpl w:val="8DD21F6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6" w15:restartNumberingAfterBreak="0">
    <w:nsid w:val="694D7F59"/>
    <w:multiLevelType w:val="hybridMultilevel"/>
    <w:tmpl w:val="9610620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7" w15:restartNumberingAfterBreak="0">
    <w:nsid w:val="6C5C42FA"/>
    <w:multiLevelType w:val="hybridMultilevel"/>
    <w:tmpl w:val="732242C2"/>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8" w15:restartNumberingAfterBreak="0">
    <w:nsid w:val="73072B5A"/>
    <w:multiLevelType w:val="hybridMultilevel"/>
    <w:tmpl w:val="3830009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9" w15:restartNumberingAfterBreak="0">
    <w:nsid w:val="73816DB3"/>
    <w:multiLevelType w:val="hybridMultilevel"/>
    <w:tmpl w:val="699C05D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3C92BB8"/>
    <w:multiLevelType w:val="hybridMultilevel"/>
    <w:tmpl w:val="C9185A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65F6B13"/>
    <w:multiLevelType w:val="hybridMultilevel"/>
    <w:tmpl w:val="9052240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2" w15:restartNumberingAfterBreak="0">
    <w:nsid w:val="79D11581"/>
    <w:multiLevelType w:val="hybridMultilevel"/>
    <w:tmpl w:val="314EF9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A526D98"/>
    <w:multiLevelType w:val="hybridMultilevel"/>
    <w:tmpl w:val="17CE79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A555B55"/>
    <w:multiLevelType w:val="hybridMultilevel"/>
    <w:tmpl w:val="9D7C4B8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5" w15:restartNumberingAfterBreak="0">
    <w:nsid w:val="7A834917"/>
    <w:multiLevelType w:val="hybridMultilevel"/>
    <w:tmpl w:val="4E603B52"/>
    <w:lvl w:ilvl="0" w:tplc="04050001">
      <w:start w:val="1"/>
      <w:numFmt w:val="bullet"/>
      <w:lvlText w:val=""/>
      <w:lvlJc w:val="left"/>
      <w:pPr>
        <w:tabs>
          <w:tab w:val="num" w:pos="1068"/>
        </w:tabs>
        <w:ind w:left="1068" w:hanging="360"/>
      </w:pPr>
      <w:rPr>
        <w:rFonts w:ascii="Symbol" w:hAnsi="Symbol" w:hint="default"/>
      </w:rPr>
    </w:lvl>
    <w:lvl w:ilvl="1" w:tplc="826E433C">
      <w:numFmt w:val="bullet"/>
      <w:lvlText w:val="-"/>
      <w:lvlJc w:val="left"/>
      <w:pPr>
        <w:tabs>
          <w:tab w:val="num" w:pos="1788"/>
        </w:tabs>
        <w:ind w:left="1788" w:hanging="360"/>
      </w:pPr>
      <w:rPr>
        <w:rFonts w:ascii="Times New Roman" w:eastAsia="Times New Roman" w:hAnsi="Times New Roman" w:cs="Times New Roman"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6" w15:restartNumberingAfterBreak="0">
    <w:nsid w:val="7FE25081"/>
    <w:multiLevelType w:val="hybridMultilevel"/>
    <w:tmpl w:val="3664097E"/>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17"/>
        </w:tabs>
        <w:ind w:left="1717" w:hanging="360"/>
      </w:pPr>
      <w:rPr>
        <w:rFonts w:ascii="Courier New" w:hAnsi="Courier New" w:hint="default"/>
      </w:rPr>
    </w:lvl>
    <w:lvl w:ilvl="2" w:tplc="04050005">
      <w:start w:val="1"/>
      <w:numFmt w:val="bullet"/>
      <w:lvlText w:val=""/>
      <w:lvlJc w:val="left"/>
      <w:pPr>
        <w:tabs>
          <w:tab w:val="num" w:pos="2437"/>
        </w:tabs>
        <w:ind w:left="2437" w:hanging="360"/>
      </w:pPr>
      <w:rPr>
        <w:rFonts w:ascii="Wingdings" w:hAnsi="Wingdings" w:hint="default"/>
      </w:rPr>
    </w:lvl>
    <w:lvl w:ilvl="3" w:tplc="04050001" w:tentative="1">
      <w:start w:val="1"/>
      <w:numFmt w:val="bullet"/>
      <w:lvlText w:val=""/>
      <w:lvlJc w:val="left"/>
      <w:pPr>
        <w:tabs>
          <w:tab w:val="num" w:pos="3157"/>
        </w:tabs>
        <w:ind w:left="3157" w:hanging="360"/>
      </w:pPr>
      <w:rPr>
        <w:rFonts w:ascii="Symbol" w:hAnsi="Symbol" w:hint="default"/>
      </w:rPr>
    </w:lvl>
    <w:lvl w:ilvl="4" w:tplc="04050003" w:tentative="1">
      <w:start w:val="1"/>
      <w:numFmt w:val="bullet"/>
      <w:lvlText w:val="o"/>
      <w:lvlJc w:val="left"/>
      <w:pPr>
        <w:tabs>
          <w:tab w:val="num" w:pos="3877"/>
        </w:tabs>
        <w:ind w:left="3877" w:hanging="360"/>
      </w:pPr>
      <w:rPr>
        <w:rFonts w:ascii="Courier New" w:hAnsi="Courier New" w:hint="default"/>
      </w:rPr>
    </w:lvl>
    <w:lvl w:ilvl="5" w:tplc="04050005" w:tentative="1">
      <w:start w:val="1"/>
      <w:numFmt w:val="bullet"/>
      <w:lvlText w:val=""/>
      <w:lvlJc w:val="left"/>
      <w:pPr>
        <w:tabs>
          <w:tab w:val="num" w:pos="4597"/>
        </w:tabs>
        <w:ind w:left="4597" w:hanging="360"/>
      </w:pPr>
      <w:rPr>
        <w:rFonts w:ascii="Wingdings" w:hAnsi="Wingdings" w:hint="default"/>
      </w:rPr>
    </w:lvl>
    <w:lvl w:ilvl="6" w:tplc="04050001" w:tentative="1">
      <w:start w:val="1"/>
      <w:numFmt w:val="bullet"/>
      <w:lvlText w:val=""/>
      <w:lvlJc w:val="left"/>
      <w:pPr>
        <w:tabs>
          <w:tab w:val="num" w:pos="5317"/>
        </w:tabs>
        <w:ind w:left="5317" w:hanging="360"/>
      </w:pPr>
      <w:rPr>
        <w:rFonts w:ascii="Symbol" w:hAnsi="Symbol" w:hint="default"/>
      </w:rPr>
    </w:lvl>
    <w:lvl w:ilvl="7" w:tplc="04050003" w:tentative="1">
      <w:start w:val="1"/>
      <w:numFmt w:val="bullet"/>
      <w:lvlText w:val="o"/>
      <w:lvlJc w:val="left"/>
      <w:pPr>
        <w:tabs>
          <w:tab w:val="num" w:pos="6037"/>
        </w:tabs>
        <w:ind w:left="6037" w:hanging="360"/>
      </w:pPr>
      <w:rPr>
        <w:rFonts w:ascii="Courier New" w:hAnsi="Courier New" w:hint="default"/>
      </w:rPr>
    </w:lvl>
    <w:lvl w:ilvl="8" w:tplc="04050005" w:tentative="1">
      <w:start w:val="1"/>
      <w:numFmt w:val="bullet"/>
      <w:lvlText w:val=""/>
      <w:lvlJc w:val="left"/>
      <w:pPr>
        <w:tabs>
          <w:tab w:val="num" w:pos="6757"/>
        </w:tabs>
        <w:ind w:left="6757" w:hanging="360"/>
      </w:pPr>
      <w:rPr>
        <w:rFonts w:ascii="Wingdings" w:hAnsi="Wingdings" w:hint="default"/>
      </w:rPr>
    </w:lvl>
  </w:abstractNum>
  <w:num w:numId="1">
    <w:abstractNumId w:val="43"/>
  </w:num>
  <w:num w:numId="2">
    <w:abstractNumId w:val="40"/>
  </w:num>
  <w:num w:numId="3">
    <w:abstractNumId w:val="34"/>
  </w:num>
  <w:num w:numId="4">
    <w:abstractNumId w:val="31"/>
  </w:num>
  <w:num w:numId="5">
    <w:abstractNumId w:val="0"/>
  </w:num>
  <w:num w:numId="6">
    <w:abstractNumId w:val="18"/>
  </w:num>
  <w:num w:numId="7">
    <w:abstractNumId w:val="46"/>
  </w:num>
  <w:num w:numId="8">
    <w:abstractNumId w:val="28"/>
  </w:num>
  <w:num w:numId="9">
    <w:abstractNumId w:val="30"/>
  </w:num>
  <w:num w:numId="10">
    <w:abstractNumId w:val="32"/>
  </w:num>
  <w:num w:numId="11">
    <w:abstractNumId w:val="45"/>
  </w:num>
  <w:num w:numId="12">
    <w:abstractNumId w:val="19"/>
  </w:num>
  <w:num w:numId="13">
    <w:abstractNumId w:val="39"/>
  </w:num>
  <w:num w:numId="14">
    <w:abstractNumId w:val="29"/>
  </w:num>
  <w:num w:numId="15">
    <w:abstractNumId w:val="11"/>
  </w:num>
  <w:num w:numId="16">
    <w:abstractNumId w:val="27"/>
  </w:num>
  <w:num w:numId="17">
    <w:abstractNumId w:val="14"/>
  </w:num>
  <w:num w:numId="18">
    <w:abstractNumId w:val="23"/>
  </w:num>
  <w:num w:numId="19">
    <w:abstractNumId w:val="3"/>
  </w:num>
  <w:num w:numId="20">
    <w:abstractNumId w:val="9"/>
  </w:num>
  <w:num w:numId="21">
    <w:abstractNumId w:val="6"/>
  </w:num>
  <w:num w:numId="22">
    <w:abstractNumId w:val="41"/>
  </w:num>
  <w:num w:numId="23">
    <w:abstractNumId w:val="24"/>
  </w:num>
  <w:num w:numId="24">
    <w:abstractNumId w:val="38"/>
  </w:num>
  <w:num w:numId="25">
    <w:abstractNumId w:val="44"/>
  </w:num>
  <w:num w:numId="26">
    <w:abstractNumId w:val="17"/>
  </w:num>
  <w:num w:numId="27">
    <w:abstractNumId w:val="16"/>
  </w:num>
  <w:num w:numId="28">
    <w:abstractNumId w:val="5"/>
  </w:num>
  <w:num w:numId="29">
    <w:abstractNumId w:val="2"/>
  </w:num>
  <w:num w:numId="30">
    <w:abstractNumId w:val="13"/>
  </w:num>
  <w:num w:numId="31">
    <w:abstractNumId w:val="33"/>
  </w:num>
  <w:num w:numId="32">
    <w:abstractNumId w:val="25"/>
  </w:num>
  <w:num w:numId="33">
    <w:abstractNumId w:val="26"/>
  </w:num>
  <w:num w:numId="34">
    <w:abstractNumId w:val="4"/>
  </w:num>
  <w:num w:numId="35">
    <w:abstractNumId w:val="37"/>
  </w:num>
  <w:num w:numId="36">
    <w:abstractNumId w:val="22"/>
  </w:num>
  <w:num w:numId="37">
    <w:abstractNumId w:val="7"/>
  </w:num>
  <w:num w:numId="38">
    <w:abstractNumId w:val="36"/>
  </w:num>
  <w:num w:numId="39">
    <w:abstractNumId w:val="35"/>
  </w:num>
  <w:num w:numId="40">
    <w:abstractNumId w:val="20"/>
  </w:num>
  <w:num w:numId="41">
    <w:abstractNumId w:val="8"/>
  </w:num>
  <w:num w:numId="42">
    <w:abstractNumId w:val="15"/>
  </w:num>
  <w:num w:numId="43">
    <w:abstractNumId w:val="42"/>
  </w:num>
  <w:num w:numId="44">
    <w:abstractNumId w:val="12"/>
  </w:num>
  <w:num w:numId="45">
    <w:abstractNumId w:val="1"/>
  </w:num>
  <w:num w:numId="46">
    <w:abstractNumId w:val="2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7B"/>
    <w:rsid w:val="00035C6F"/>
    <w:rsid w:val="0004603E"/>
    <w:rsid w:val="00054FA1"/>
    <w:rsid w:val="00080F87"/>
    <w:rsid w:val="000813FF"/>
    <w:rsid w:val="00083BFE"/>
    <w:rsid w:val="00085CD3"/>
    <w:rsid w:val="000A0BC1"/>
    <w:rsid w:val="000B05E7"/>
    <w:rsid w:val="001109BF"/>
    <w:rsid w:val="00155BCD"/>
    <w:rsid w:val="001771D2"/>
    <w:rsid w:val="001A1B5C"/>
    <w:rsid w:val="001A6AA1"/>
    <w:rsid w:val="001C365C"/>
    <w:rsid w:val="001C38FD"/>
    <w:rsid w:val="001E0B85"/>
    <w:rsid w:val="00205DE4"/>
    <w:rsid w:val="002067B3"/>
    <w:rsid w:val="00213A4B"/>
    <w:rsid w:val="0022288F"/>
    <w:rsid w:val="00235668"/>
    <w:rsid w:val="00240DFE"/>
    <w:rsid w:val="002516C9"/>
    <w:rsid w:val="00261026"/>
    <w:rsid w:val="00284AA9"/>
    <w:rsid w:val="00287E6B"/>
    <w:rsid w:val="002C065E"/>
    <w:rsid w:val="00304DDD"/>
    <w:rsid w:val="00311298"/>
    <w:rsid w:val="00325C60"/>
    <w:rsid w:val="00357641"/>
    <w:rsid w:val="00396BFE"/>
    <w:rsid w:val="003D433A"/>
    <w:rsid w:val="003D79F9"/>
    <w:rsid w:val="003E0481"/>
    <w:rsid w:val="003E2B05"/>
    <w:rsid w:val="003F3908"/>
    <w:rsid w:val="003F4476"/>
    <w:rsid w:val="0041548F"/>
    <w:rsid w:val="00445D7F"/>
    <w:rsid w:val="00465A8F"/>
    <w:rsid w:val="004718EC"/>
    <w:rsid w:val="00474A24"/>
    <w:rsid w:val="004769F9"/>
    <w:rsid w:val="004B6772"/>
    <w:rsid w:val="004E7A32"/>
    <w:rsid w:val="00526347"/>
    <w:rsid w:val="00527C32"/>
    <w:rsid w:val="00557E2D"/>
    <w:rsid w:val="00564C14"/>
    <w:rsid w:val="005A217E"/>
    <w:rsid w:val="005A61A0"/>
    <w:rsid w:val="005D08C4"/>
    <w:rsid w:val="00622485"/>
    <w:rsid w:val="00641337"/>
    <w:rsid w:val="00644FE4"/>
    <w:rsid w:val="00657590"/>
    <w:rsid w:val="00662D19"/>
    <w:rsid w:val="00664172"/>
    <w:rsid w:val="006770B9"/>
    <w:rsid w:val="006B473F"/>
    <w:rsid w:val="006C24CE"/>
    <w:rsid w:val="006D059D"/>
    <w:rsid w:val="006D5C1F"/>
    <w:rsid w:val="006E1EB2"/>
    <w:rsid w:val="006E2775"/>
    <w:rsid w:val="006F40BD"/>
    <w:rsid w:val="00725742"/>
    <w:rsid w:val="00735D15"/>
    <w:rsid w:val="00760CE8"/>
    <w:rsid w:val="00760F43"/>
    <w:rsid w:val="007835B7"/>
    <w:rsid w:val="00797C60"/>
    <w:rsid w:val="007B4622"/>
    <w:rsid w:val="007E4CD6"/>
    <w:rsid w:val="007F0CD8"/>
    <w:rsid w:val="007F7CC0"/>
    <w:rsid w:val="00821585"/>
    <w:rsid w:val="00852A99"/>
    <w:rsid w:val="008564D5"/>
    <w:rsid w:val="008629CD"/>
    <w:rsid w:val="00871F7C"/>
    <w:rsid w:val="00874997"/>
    <w:rsid w:val="008831DD"/>
    <w:rsid w:val="008957AA"/>
    <w:rsid w:val="008B4DCB"/>
    <w:rsid w:val="008C4ACA"/>
    <w:rsid w:val="008E482B"/>
    <w:rsid w:val="008E51EA"/>
    <w:rsid w:val="00906D70"/>
    <w:rsid w:val="0094061A"/>
    <w:rsid w:val="00955AE4"/>
    <w:rsid w:val="009634D8"/>
    <w:rsid w:val="00990E14"/>
    <w:rsid w:val="009C0777"/>
    <w:rsid w:val="00A157B5"/>
    <w:rsid w:val="00A22C2D"/>
    <w:rsid w:val="00A24A55"/>
    <w:rsid w:val="00AA21C0"/>
    <w:rsid w:val="00AB1DBE"/>
    <w:rsid w:val="00AC4472"/>
    <w:rsid w:val="00AF7D89"/>
    <w:rsid w:val="00B011A3"/>
    <w:rsid w:val="00B22D1E"/>
    <w:rsid w:val="00B41107"/>
    <w:rsid w:val="00B46825"/>
    <w:rsid w:val="00B77D49"/>
    <w:rsid w:val="00B83015"/>
    <w:rsid w:val="00BA24A6"/>
    <w:rsid w:val="00BE59C9"/>
    <w:rsid w:val="00C12FB2"/>
    <w:rsid w:val="00C619DC"/>
    <w:rsid w:val="00CB0E22"/>
    <w:rsid w:val="00CB2004"/>
    <w:rsid w:val="00CE21FE"/>
    <w:rsid w:val="00CE4EBF"/>
    <w:rsid w:val="00CE654B"/>
    <w:rsid w:val="00D32D62"/>
    <w:rsid w:val="00D63F40"/>
    <w:rsid w:val="00D91E5D"/>
    <w:rsid w:val="00D947E1"/>
    <w:rsid w:val="00D94D7B"/>
    <w:rsid w:val="00DB3C74"/>
    <w:rsid w:val="00DD6464"/>
    <w:rsid w:val="00E22AEE"/>
    <w:rsid w:val="00E5182E"/>
    <w:rsid w:val="00E57F4F"/>
    <w:rsid w:val="00E60F4A"/>
    <w:rsid w:val="00E70B1B"/>
    <w:rsid w:val="00E76CA1"/>
    <w:rsid w:val="00E94AF4"/>
    <w:rsid w:val="00ED4EE3"/>
    <w:rsid w:val="00EF1FD0"/>
    <w:rsid w:val="00F2115A"/>
    <w:rsid w:val="00F34A9C"/>
    <w:rsid w:val="00F673C4"/>
    <w:rsid w:val="00F72EAE"/>
    <w:rsid w:val="00F77C95"/>
    <w:rsid w:val="00F82363"/>
    <w:rsid w:val="00F86FD8"/>
    <w:rsid w:val="00FC5C87"/>
    <w:rsid w:val="00FD76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2077B"/>
  <w15:docId w15:val="{D9C609BE-D2DC-48E9-A39A-119ECFC8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26347"/>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paragraph" w:styleId="Nadpis1">
    <w:name w:val="heading 1"/>
    <w:basedOn w:val="Normln"/>
    <w:next w:val="Normln"/>
    <w:link w:val="Nadpis1Char"/>
    <w:uiPriority w:val="9"/>
    <w:qFormat/>
    <w:rsid w:val="00D94D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94D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D94D7B"/>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D94D7B"/>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D94D7B"/>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D94D7B"/>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D94D7B"/>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D94D7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D94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D94D7B"/>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character" w:customStyle="1" w:styleId="Nadpis1Char">
    <w:name w:val="Nadpis 1 Char"/>
    <w:basedOn w:val="Standardnpsmoodstavce"/>
    <w:link w:val="Nadpis1"/>
    <w:uiPriority w:val="9"/>
    <w:rsid w:val="00D94D7B"/>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D94D7B"/>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rsid w:val="00D94D7B"/>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
    <w:rsid w:val="00D94D7B"/>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rsid w:val="00D94D7B"/>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D94D7B"/>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rsid w:val="00D94D7B"/>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rsid w:val="00D94D7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rsid w:val="00D94D7B"/>
    <w:rPr>
      <w:rFonts w:asciiTheme="majorHAnsi" w:eastAsiaTheme="majorEastAsia" w:hAnsiTheme="majorHAnsi" w:cstheme="majorBidi"/>
      <w:i/>
      <w:iCs/>
      <w:color w:val="404040" w:themeColor="text1" w:themeTint="BF"/>
      <w:sz w:val="20"/>
      <w:szCs w:val="20"/>
      <w:lang w:eastAsia="cs-CZ"/>
    </w:rPr>
  </w:style>
  <w:style w:type="paragraph" w:styleId="Nzev">
    <w:name w:val="Title"/>
    <w:basedOn w:val="Normln"/>
    <w:next w:val="Normln"/>
    <w:link w:val="NzevChar"/>
    <w:uiPriority w:val="10"/>
    <w:qFormat/>
    <w:rsid w:val="00D94D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94D7B"/>
    <w:rPr>
      <w:rFonts w:asciiTheme="majorHAnsi" w:eastAsiaTheme="majorEastAsia" w:hAnsiTheme="majorHAnsi" w:cstheme="majorBidi"/>
      <w:color w:val="17365D" w:themeColor="text2" w:themeShade="BF"/>
      <w:spacing w:val="5"/>
      <w:kern w:val="28"/>
      <w:sz w:val="52"/>
      <w:szCs w:val="52"/>
      <w:lang w:eastAsia="cs-CZ"/>
    </w:rPr>
  </w:style>
  <w:style w:type="paragraph" w:styleId="Podnadpis">
    <w:name w:val="Subtitle"/>
    <w:basedOn w:val="Normln"/>
    <w:next w:val="Normln"/>
    <w:link w:val="PodnadpisChar"/>
    <w:uiPriority w:val="11"/>
    <w:qFormat/>
    <w:rsid w:val="00D94D7B"/>
    <w:pPr>
      <w:numPr>
        <w:ilvl w:val="1"/>
      </w:numPr>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
    <w:uiPriority w:val="11"/>
    <w:rsid w:val="00D94D7B"/>
    <w:rPr>
      <w:rFonts w:asciiTheme="majorHAnsi" w:eastAsiaTheme="majorEastAsia" w:hAnsiTheme="majorHAnsi" w:cstheme="majorBidi"/>
      <w:i/>
      <w:iCs/>
      <w:color w:val="4F81BD" w:themeColor="accent1"/>
      <w:spacing w:val="15"/>
      <w:sz w:val="24"/>
      <w:szCs w:val="24"/>
      <w:lang w:eastAsia="cs-CZ"/>
    </w:rPr>
  </w:style>
  <w:style w:type="character" w:styleId="Zdraznnjemn">
    <w:name w:val="Subtle Emphasis"/>
    <w:basedOn w:val="Standardnpsmoodstavce"/>
    <w:uiPriority w:val="19"/>
    <w:qFormat/>
    <w:rsid w:val="00D94D7B"/>
    <w:rPr>
      <w:i/>
      <w:iCs/>
      <w:color w:val="808080" w:themeColor="text1" w:themeTint="7F"/>
    </w:rPr>
  </w:style>
  <w:style w:type="character" w:styleId="Zdraznn">
    <w:name w:val="Emphasis"/>
    <w:basedOn w:val="Standardnpsmoodstavce"/>
    <w:uiPriority w:val="20"/>
    <w:qFormat/>
    <w:rsid w:val="00D94D7B"/>
    <w:rPr>
      <w:i/>
      <w:iCs/>
    </w:rPr>
  </w:style>
  <w:style w:type="character" w:styleId="Zdraznnintenzivn">
    <w:name w:val="Intense Emphasis"/>
    <w:basedOn w:val="Standardnpsmoodstavce"/>
    <w:uiPriority w:val="21"/>
    <w:qFormat/>
    <w:rsid w:val="00D94D7B"/>
    <w:rPr>
      <w:b/>
      <w:bCs/>
      <w:i/>
      <w:iCs/>
      <w:color w:val="4F81BD" w:themeColor="accent1"/>
    </w:rPr>
  </w:style>
  <w:style w:type="character" w:styleId="Siln">
    <w:name w:val="Strong"/>
    <w:basedOn w:val="Standardnpsmoodstavce"/>
    <w:qFormat/>
    <w:rsid w:val="00D94D7B"/>
    <w:rPr>
      <w:b/>
      <w:bCs/>
    </w:rPr>
  </w:style>
  <w:style w:type="paragraph" w:styleId="Odstavecseseznamem">
    <w:name w:val="List Paragraph"/>
    <w:basedOn w:val="Normln"/>
    <w:uiPriority w:val="34"/>
    <w:qFormat/>
    <w:rsid w:val="006C24CE"/>
    <w:pPr>
      <w:ind w:left="720"/>
      <w:contextualSpacing/>
    </w:pPr>
  </w:style>
  <w:style w:type="paragraph" w:styleId="Zhlav">
    <w:name w:val="header"/>
    <w:basedOn w:val="Normln"/>
    <w:link w:val="ZhlavChar"/>
    <w:uiPriority w:val="99"/>
    <w:unhideWhenUsed/>
    <w:rsid w:val="006E2775"/>
    <w:pPr>
      <w:tabs>
        <w:tab w:val="center" w:pos="4536"/>
        <w:tab w:val="right" w:pos="9072"/>
      </w:tabs>
    </w:pPr>
  </w:style>
  <w:style w:type="character" w:customStyle="1" w:styleId="ZhlavChar">
    <w:name w:val="Záhlaví Char"/>
    <w:basedOn w:val="Standardnpsmoodstavce"/>
    <w:link w:val="Zhlav"/>
    <w:uiPriority w:val="99"/>
    <w:rsid w:val="006E2775"/>
    <w:rPr>
      <w:rFonts w:ascii="Times New Roman" w:eastAsiaTheme="minorEastAsia" w:hAnsi="Times New Roman" w:cs="Times New Roman"/>
      <w:sz w:val="24"/>
      <w:szCs w:val="24"/>
      <w:lang w:eastAsia="cs-CZ"/>
    </w:rPr>
  </w:style>
  <w:style w:type="paragraph" w:styleId="Zpat">
    <w:name w:val="footer"/>
    <w:basedOn w:val="Normln"/>
    <w:link w:val="ZpatChar"/>
    <w:uiPriority w:val="99"/>
    <w:unhideWhenUsed/>
    <w:rsid w:val="006E2775"/>
    <w:pPr>
      <w:tabs>
        <w:tab w:val="center" w:pos="4536"/>
        <w:tab w:val="right" w:pos="9072"/>
      </w:tabs>
    </w:pPr>
  </w:style>
  <w:style w:type="character" w:customStyle="1" w:styleId="ZpatChar">
    <w:name w:val="Zápatí Char"/>
    <w:basedOn w:val="Standardnpsmoodstavce"/>
    <w:link w:val="Zpat"/>
    <w:uiPriority w:val="99"/>
    <w:rsid w:val="006E2775"/>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6E2775"/>
    <w:rPr>
      <w:rFonts w:ascii="Tahoma" w:hAnsi="Tahoma" w:cs="Tahoma"/>
      <w:sz w:val="16"/>
      <w:szCs w:val="16"/>
    </w:rPr>
  </w:style>
  <w:style w:type="character" w:customStyle="1" w:styleId="TextbublinyChar">
    <w:name w:val="Text bubliny Char"/>
    <w:basedOn w:val="Standardnpsmoodstavce"/>
    <w:link w:val="Textbubliny"/>
    <w:uiPriority w:val="99"/>
    <w:semiHidden/>
    <w:rsid w:val="006E2775"/>
    <w:rPr>
      <w:rFonts w:ascii="Tahoma" w:eastAsiaTheme="minorEastAsia" w:hAnsi="Tahoma" w:cs="Tahoma"/>
      <w:sz w:val="16"/>
      <w:szCs w:val="16"/>
      <w:lang w:eastAsia="cs-CZ"/>
    </w:rPr>
  </w:style>
  <w:style w:type="character" w:styleId="Hypertextovodkaz">
    <w:name w:val="Hyperlink"/>
    <w:basedOn w:val="Standardnpsmoodstavce"/>
    <w:uiPriority w:val="99"/>
    <w:unhideWhenUsed/>
    <w:rsid w:val="006E2775"/>
    <w:rPr>
      <w:color w:val="0000FF" w:themeColor="hyperlink"/>
      <w:u w:val="single"/>
    </w:rPr>
  </w:style>
  <w:style w:type="paragraph" w:styleId="Zkladntext2">
    <w:name w:val="Body Text 2"/>
    <w:basedOn w:val="Normln"/>
    <w:link w:val="Zkladntext2Char"/>
    <w:rsid w:val="00527C32"/>
    <w:pPr>
      <w:widowControl/>
      <w:autoSpaceDE/>
      <w:autoSpaceDN/>
      <w:adjustRightInd/>
      <w:jc w:val="both"/>
    </w:pPr>
    <w:rPr>
      <w:rFonts w:eastAsia="Times New Roman"/>
    </w:rPr>
  </w:style>
  <w:style w:type="character" w:customStyle="1" w:styleId="Zkladntext2Char">
    <w:name w:val="Základní text 2 Char"/>
    <w:basedOn w:val="Standardnpsmoodstavce"/>
    <w:link w:val="Zkladntext2"/>
    <w:rsid w:val="00527C32"/>
    <w:rPr>
      <w:rFonts w:ascii="Times New Roman" w:eastAsia="Times New Roman" w:hAnsi="Times New Roman" w:cs="Times New Roman"/>
      <w:sz w:val="24"/>
      <w:szCs w:val="24"/>
      <w:lang w:eastAsia="cs-CZ"/>
    </w:rPr>
  </w:style>
  <w:style w:type="paragraph" w:customStyle="1" w:styleId="western">
    <w:name w:val="western"/>
    <w:basedOn w:val="Normln"/>
    <w:rsid w:val="00527C32"/>
    <w:pPr>
      <w:widowControl/>
      <w:autoSpaceDE/>
      <w:autoSpaceDN/>
      <w:adjustRightInd/>
      <w:spacing w:before="100" w:beforeAutospacing="1" w:after="100" w:afterAutospacing="1"/>
    </w:pPr>
    <w:rPr>
      <w:rFonts w:eastAsia="Times New Roman"/>
    </w:rPr>
  </w:style>
  <w:style w:type="paragraph" w:styleId="Prosttext">
    <w:name w:val="Plain Text"/>
    <w:basedOn w:val="Normln"/>
    <w:link w:val="ProsttextChar"/>
    <w:rsid w:val="00527C32"/>
    <w:pPr>
      <w:widowControl/>
      <w:autoSpaceDE/>
      <w:autoSpaceDN/>
      <w:adjustRightInd/>
    </w:pPr>
    <w:rPr>
      <w:rFonts w:ascii="Courier New" w:eastAsia="Times New Roman" w:hAnsi="Courier New"/>
      <w:sz w:val="20"/>
      <w:szCs w:val="20"/>
      <w:lang w:val="x-none" w:eastAsia="x-none"/>
    </w:rPr>
  </w:style>
  <w:style w:type="character" w:customStyle="1" w:styleId="ProsttextChar">
    <w:name w:val="Prostý text Char"/>
    <w:basedOn w:val="Standardnpsmoodstavce"/>
    <w:link w:val="Prosttext"/>
    <w:rsid w:val="00527C32"/>
    <w:rPr>
      <w:rFonts w:ascii="Courier New" w:eastAsia="Times New Roman" w:hAnsi="Courier New" w:cs="Times New Roman"/>
      <w:sz w:val="20"/>
      <w:szCs w:val="20"/>
      <w:lang w:val="x-none" w:eastAsia="x-none"/>
    </w:rPr>
  </w:style>
  <w:style w:type="paragraph" w:styleId="Normlnweb">
    <w:name w:val="Normal (Web)"/>
    <w:basedOn w:val="Normln"/>
    <w:uiPriority w:val="99"/>
    <w:rsid w:val="00527C32"/>
    <w:pPr>
      <w:widowControl/>
      <w:autoSpaceDE/>
      <w:autoSpaceDN/>
      <w:adjustRightInd/>
      <w:spacing w:before="26" w:after="64"/>
    </w:pPr>
    <w:rPr>
      <w:rFonts w:ascii="Verdana" w:eastAsia="Times New Roman" w:hAnsi="Verdana"/>
      <w:color w:val="585858"/>
      <w:sz w:val="15"/>
      <w:szCs w:val="15"/>
    </w:rPr>
  </w:style>
  <w:style w:type="character" w:customStyle="1" w:styleId="BezmezerChar">
    <w:name w:val="Bez mezer Char"/>
    <w:link w:val="Bezmezer"/>
    <w:uiPriority w:val="1"/>
    <w:locked/>
    <w:rsid w:val="00527C32"/>
    <w:rPr>
      <w:rFonts w:ascii="Times New Roman" w:eastAsiaTheme="minorEastAsia" w:hAnsi="Times New Roman" w:cs="Times New Roman"/>
      <w:sz w:val="24"/>
      <w:szCs w:val="24"/>
      <w:lang w:eastAsia="cs-CZ"/>
    </w:rPr>
  </w:style>
  <w:style w:type="paragraph" w:customStyle="1" w:styleId="Styl5">
    <w:name w:val="Styl5"/>
    <w:basedOn w:val="Bezmezer"/>
    <w:link w:val="Styl5Char"/>
    <w:qFormat/>
    <w:rsid w:val="00527C32"/>
    <w:pPr>
      <w:widowControl/>
      <w:autoSpaceDE/>
      <w:autoSpaceDN/>
      <w:adjustRightInd/>
    </w:pPr>
    <w:rPr>
      <w:rFonts w:ascii="Calibri" w:eastAsia="Calibri" w:hAnsi="Calibri"/>
      <w:b/>
      <w:color w:val="002060"/>
      <w:sz w:val="22"/>
      <w:szCs w:val="22"/>
      <w:lang w:val="x-none" w:eastAsia="en-US"/>
    </w:rPr>
  </w:style>
  <w:style w:type="paragraph" w:customStyle="1" w:styleId="Styl6">
    <w:name w:val="Styl6"/>
    <w:basedOn w:val="Bezmezer"/>
    <w:link w:val="Styl6Char"/>
    <w:qFormat/>
    <w:rsid w:val="00527C32"/>
    <w:pPr>
      <w:widowControl/>
      <w:autoSpaceDE/>
      <w:autoSpaceDN/>
      <w:adjustRightInd/>
    </w:pPr>
    <w:rPr>
      <w:rFonts w:ascii="Calibri" w:eastAsia="Calibri" w:hAnsi="Calibri"/>
      <w:color w:val="800000"/>
      <w:sz w:val="22"/>
      <w:szCs w:val="22"/>
      <w:lang w:val="x-none" w:eastAsia="en-US"/>
    </w:rPr>
  </w:style>
  <w:style w:type="character" w:customStyle="1" w:styleId="Styl5Char">
    <w:name w:val="Styl5 Char"/>
    <w:link w:val="Styl5"/>
    <w:rsid w:val="00527C32"/>
    <w:rPr>
      <w:rFonts w:ascii="Calibri" w:eastAsia="Calibri" w:hAnsi="Calibri" w:cs="Times New Roman"/>
      <w:b/>
      <w:color w:val="002060"/>
      <w:lang w:val="x-none"/>
    </w:rPr>
  </w:style>
  <w:style w:type="character" w:customStyle="1" w:styleId="Styl6Char">
    <w:name w:val="Styl6 Char"/>
    <w:link w:val="Styl6"/>
    <w:rsid w:val="00527C32"/>
    <w:rPr>
      <w:rFonts w:ascii="Calibri" w:eastAsia="Calibri" w:hAnsi="Calibri" w:cs="Times New Roman"/>
      <w:color w:val="80000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F711D-D162-46C0-860F-04E4E41F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18</Pages>
  <Words>6303</Words>
  <Characters>37191</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Andrea Pavlíková</cp:lastModifiedBy>
  <cp:revision>10</cp:revision>
  <cp:lastPrinted>2024-02-23T11:59:00Z</cp:lastPrinted>
  <dcterms:created xsi:type="dcterms:W3CDTF">2022-12-07T08:34:00Z</dcterms:created>
  <dcterms:modified xsi:type="dcterms:W3CDTF">2024-03-04T13:27:00Z</dcterms:modified>
</cp:coreProperties>
</file>