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60" w:rsidRPr="00D910FA" w:rsidRDefault="00506A91" w:rsidP="00506A91">
      <w:pPr>
        <w:jc w:val="center"/>
        <w:rPr>
          <w:b/>
          <w:i/>
          <w:sz w:val="28"/>
        </w:rPr>
      </w:pPr>
      <w:bookmarkStart w:id="0" w:name="_GoBack"/>
      <w:bookmarkEnd w:id="0"/>
      <w:r w:rsidRPr="00D910FA">
        <w:rPr>
          <w:b/>
          <w:i/>
          <w:sz w:val="28"/>
          <w:lang w:val="uk"/>
        </w:rPr>
        <w:t>Сахель і Велика зелена стіна – PL</w:t>
      </w:r>
    </w:p>
    <w:p w:rsidR="00BA153C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 xml:space="preserve">Знайдіть </w:t>
      </w:r>
      <w:r w:rsidRPr="00BA153C">
        <w:rPr>
          <w:b/>
          <w:sz w:val="24"/>
          <w:highlight w:val="yellow"/>
          <w:lang w:val="uk"/>
        </w:rPr>
        <w:t>atlas.mapy.cz</w:t>
      </w:r>
      <w:r>
        <w:rPr>
          <w:lang w:val="uk"/>
        </w:rPr>
        <w:t xml:space="preserve"> </w:t>
      </w:r>
      <w:r>
        <w:rPr>
          <w:b/>
          <w:sz w:val="24"/>
          <w:lang w:val="uk"/>
        </w:rPr>
        <w:t xml:space="preserve"> регіон Сахель в онлайн-атласі. Які африканські країни потрапляють в цю область? </w:t>
      </w:r>
    </w:p>
    <w:p w:rsidR="00506A91" w:rsidRPr="00BA153C" w:rsidRDefault="00BA153C" w:rsidP="00BA153C">
      <w:pPr>
        <w:pStyle w:val="Odstavecseseznamem"/>
        <w:rPr>
          <w:b/>
          <w:sz w:val="24"/>
        </w:rPr>
      </w:pPr>
      <w:r>
        <w:rPr>
          <w:b/>
          <w:sz w:val="24"/>
          <w:lang w:val="uk"/>
        </w:rPr>
        <w:t xml:space="preserve">Посилання на онлайн-атлас: </w:t>
      </w:r>
      <w:hyperlink r:id="rId6" w:history="1">
        <w:r>
          <w:rPr>
            <w:rStyle w:val="Hypertextovodkaz"/>
            <w:lang w:val="uk"/>
          </w:rPr>
          <w:t>Сахель • Держави та території • Атлас (mapy.cz)</w:t>
        </w:r>
      </w:hyperlink>
      <w:r>
        <w:rPr>
          <w:b/>
          <w:sz w:val="24"/>
          <w:lang w:val="uk"/>
        </w:rPr>
        <w:br/>
      </w:r>
      <w:r w:rsidR="00506A91">
        <w:rPr>
          <w:b/>
          <w:sz w:val="24"/>
          <w:lang w:val="uk"/>
        </w:rPr>
        <w:t>Напишіть їх:</w:t>
      </w:r>
      <w:r>
        <w:rPr>
          <w:b/>
          <w:sz w:val="24"/>
          <w:lang w:val="uk"/>
        </w:rPr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28"/>
      </w:tblGrid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"/>
              </w:rPr>
              <w:t>Держави Сахеля</w:t>
            </w: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</w:tbl>
    <w:p w:rsidR="00BA153C" w:rsidRPr="00BA153C" w:rsidRDefault="00BA153C" w:rsidP="00BA153C">
      <w:pPr>
        <w:ind w:firstLine="708"/>
        <w:rPr>
          <w:i/>
          <w:sz w:val="24"/>
        </w:rPr>
      </w:pPr>
      <w:r w:rsidRPr="00BA153C">
        <w:rPr>
          <w:i/>
          <w:sz w:val="24"/>
          <w:lang w:val="uk"/>
        </w:rPr>
        <w:t>Таблиця č.1_státy Сахеля</w:t>
      </w:r>
    </w:p>
    <w:p w:rsidR="00506A91" w:rsidRDefault="00506A91" w:rsidP="00506A91">
      <w:pPr>
        <w:rPr>
          <w:b/>
          <w:sz w:val="24"/>
        </w:rPr>
      </w:pPr>
    </w:p>
    <w:p w:rsidR="00506A91" w:rsidRPr="005B4B83" w:rsidRDefault="005B4B83" w:rsidP="005B4B83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>Порівняйте карту «валового внутрішнього продукту», економічну міць і розвиток держав Сахеля з рештою Африка. Напишіть свої висновки:</w:t>
      </w:r>
      <w:r>
        <w:rPr>
          <w:b/>
          <w:sz w:val="24"/>
          <w:lang w:val="uk"/>
        </w:rPr>
        <w:br/>
      </w:r>
      <w:r w:rsidR="00BA153C">
        <w:rPr>
          <w:b/>
          <w:sz w:val="24"/>
          <w:lang w:val="uk"/>
        </w:rPr>
        <w:t xml:space="preserve">Посилання на онлайн-атлас: </w:t>
      </w:r>
      <w:hyperlink r:id="rId7" w:history="1">
        <w:r w:rsidR="00BA153C">
          <w:rPr>
            <w:rStyle w:val="Hypertextovodkaz"/>
            <w:lang w:val="uk"/>
          </w:rPr>
          <w:t>Сахель • Валовий внутрішній продукт • Атлас (mapy.cz)</w:t>
        </w:r>
      </w:hyperlink>
      <w:r>
        <w:rPr>
          <w:b/>
          <w:sz w:val="24"/>
          <w:lang w:val="uk"/>
        </w:rPr>
        <w:br/>
      </w:r>
    </w:p>
    <w:p w:rsidR="00506A91" w:rsidRPr="00506A91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>Натисніть на шар «зони вегетації по ширині». Ви помітите, що ця місцевість лежить на кордоні двох рослинних зон. Які саме?</w:t>
      </w:r>
    </w:p>
    <w:p w:rsidR="00D54560" w:rsidRPr="00B0530A" w:rsidRDefault="00BA153C" w:rsidP="00BA153C">
      <w:pPr>
        <w:ind w:firstLine="708"/>
        <w:rPr>
          <w:b/>
          <w:sz w:val="24"/>
        </w:rPr>
      </w:pPr>
      <w:r>
        <w:rPr>
          <w:b/>
          <w:sz w:val="24"/>
          <w:lang w:val="uk"/>
        </w:rPr>
        <w:t xml:space="preserve">Посилання на онлайн атлас: </w:t>
      </w:r>
      <w:hyperlink r:id="rId8" w:history="1">
        <w:r>
          <w:rPr>
            <w:rStyle w:val="Hypertextovodkaz"/>
            <w:lang w:val="uk"/>
          </w:rPr>
          <w:t>Sahel • Широта рослинності зон • Атлас (mapy.cz)</w:t>
        </w:r>
      </w:hyperlink>
    </w:p>
    <w:p w:rsidR="00D54560" w:rsidRDefault="00506A91" w:rsidP="00D5456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 xml:space="preserve">Якого клімату можна очікувати в цій місцевості? (температури, опади) </w:t>
      </w:r>
      <w:r w:rsidR="003A4ED6">
        <w:rPr>
          <w:b/>
          <w:sz w:val="24"/>
          <w:lang w:val="uk"/>
        </w:rPr>
        <w:t xml:space="preserve"> – Якщо не знаєте, виберіть відповідну карту.</w:t>
      </w:r>
    </w:p>
    <w:p w:rsidR="00506A91" w:rsidRPr="00506A91" w:rsidRDefault="00BA153C" w:rsidP="00506A91">
      <w:pPr>
        <w:pStyle w:val="Odstavecseseznamem"/>
        <w:rPr>
          <w:b/>
          <w:sz w:val="24"/>
        </w:rPr>
      </w:pPr>
      <w:r>
        <w:rPr>
          <w:b/>
          <w:sz w:val="24"/>
          <w:lang w:val="uk"/>
        </w:rPr>
        <w:t xml:space="preserve">Посилання на онлайн атлас: </w:t>
      </w:r>
      <w:hyperlink r:id="rId9" w:history="1">
        <w:r>
          <w:rPr>
            <w:rStyle w:val="Hypertextovodkaz"/>
            <w:lang w:val="uk"/>
          </w:rPr>
          <w:t>Сахель • Кліматичні пояси • Атлас (mapy.cz)</w:t>
        </w:r>
      </w:hyperlink>
    </w:p>
    <w:p w:rsidR="00506A91" w:rsidRPr="00B0530A" w:rsidRDefault="00506A91" w:rsidP="00506A91">
      <w:pPr>
        <w:pStyle w:val="Odstavecseseznamem"/>
        <w:rPr>
          <w:b/>
          <w:sz w:val="24"/>
        </w:rPr>
      </w:pPr>
    </w:p>
    <w:p w:rsidR="00D54560" w:rsidRDefault="00506A91" w:rsidP="00D5456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>Знайдіть озеро Чад в атласі. Озеро життєво важливе для оточуючих людей – ви можете подумати чому?</w:t>
      </w:r>
    </w:p>
    <w:p w:rsidR="00506A91" w:rsidRDefault="00506A91" w:rsidP="00BE0F75">
      <w:pPr>
        <w:rPr>
          <w:b/>
          <w:sz w:val="24"/>
        </w:rPr>
      </w:pPr>
    </w:p>
    <w:p w:rsidR="007F7A6D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>Нижче наведено супутникові знімки, що порівнюють розмір озера Чад між 1972 і 2007 роками. Порівняйте картинки і опишіть хоча б в 3 реченнях, як змінилося озеро.</w:t>
      </w:r>
    </w:p>
    <w:p w:rsidR="007F7A6D" w:rsidRPr="007F7A6D" w:rsidRDefault="007F7A6D" w:rsidP="007F7A6D">
      <w:pPr>
        <w:pStyle w:val="Odstavecseseznamem"/>
        <w:rPr>
          <w:b/>
          <w:sz w:val="24"/>
        </w:rPr>
      </w:pPr>
    </w:p>
    <w:p w:rsidR="00506A91" w:rsidRPr="00506A91" w:rsidRDefault="00506A91" w:rsidP="007F7A6D">
      <w:pPr>
        <w:pStyle w:val="Odstavecseseznamem"/>
        <w:rPr>
          <w:b/>
          <w:sz w:val="24"/>
        </w:rPr>
      </w:pPr>
      <w:r>
        <w:rPr>
          <w:b/>
          <w:sz w:val="24"/>
        </w:rPr>
        <w:lastRenderedPageBreak/>
        <w:br/>
      </w:r>
      <w:r>
        <w:rPr>
          <w:b/>
          <w:noProof/>
          <w:sz w:val="24"/>
          <w:lang w:eastAsia="cs-CZ"/>
        </w:rPr>
        <w:drawing>
          <wp:inline distT="0" distB="0" distL="0" distR="0">
            <wp:extent cx="4853940" cy="3033713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adské jeze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140" cy="30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60" w:rsidRPr="007F7A6D" w:rsidRDefault="007F7A6D" w:rsidP="007F7A6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 xml:space="preserve">Подивіться на картинку ще раз і опишіть місце розташування озера Чад. </w:t>
      </w:r>
      <w:r w:rsidR="00B83820">
        <w:rPr>
          <w:b/>
          <w:sz w:val="24"/>
          <w:lang w:val="uk"/>
        </w:rPr>
        <w:t>Чи може його розташування принести якісь проблеми?</w:t>
      </w:r>
      <w:r w:rsidR="00B83820">
        <w:rPr>
          <w:b/>
          <w:sz w:val="24"/>
          <w:lang w:val="uk"/>
        </w:rPr>
        <w:br/>
      </w:r>
      <w:r w:rsidR="00631520" w:rsidRPr="007F7A6D">
        <w:rPr>
          <w:b/>
          <w:sz w:val="24"/>
          <w:lang w:val="uk"/>
        </w:rPr>
        <w:br/>
      </w:r>
      <w:r w:rsidR="00631520" w:rsidRPr="007F7A6D">
        <w:rPr>
          <w:b/>
          <w:sz w:val="24"/>
          <w:lang w:val="uk"/>
        </w:rPr>
        <w:br/>
      </w:r>
    </w:p>
    <w:p w:rsidR="00631520" w:rsidRPr="00631520" w:rsidRDefault="00631520" w:rsidP="0063152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"/>
        </w:rPr>
        <w:t xml:space="preserve">Що ця зміна може означати для людей і ландшафту навколо озера Чад? </w:t>
      </w:r>
      <w:r w:rsidR="00BB5B4A">
        <w:rPr>
          <w:b/>
          <w:sz w:val="24"/>
          <w:lang w:val="uk"/>
        </w:rPr>
        <w:t xml:space="preserve"> Постарайтеся перерахувати більше наслідків.</w:t>
      </w:r>
    </w:p>
    <w:p w:rsidR="00D54560" w:rsidRDefault="00D54560" w:rsidP="00D54560">
      <w:pPr>
        <w:rPr>
          <w:b/>
          <w:sz w:val="24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631520" w:rsidRPr="00D910FA" w:rsidRDefault="00631520" w:rsidP="00D910FA">
      <w:pPr>
        <w:ind w:left="360"/>
        <w:jc w:val="center"/>
        <w:rPr>
          <w:b/>
          <w:i/>
          <w:sz w:val="28"/>
        </w:rPr>
      </w:pPr>
      <w:r w:rsidRPr="00D910FA">
        <w:rPr>
          <w:b/>
          <w:i/>
          <w:sz w:val="28"/>
          <w:lang w:val="uk"/>
        </w:rPr>
        <w:lastRenderedPageBreak/>
        <w:t>Завдання до статті «Велика зелена стіна»</w:t>
      </w:r>
    </w:p>
    <w:p w:rsidR="00631520" w:rsidRDefault="00F036E3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  <w:lang w:val="uk"/>
        </w:rPr>
        <w:t>Що означає</w:t>
      </w:r>
      <w:r w:rsidR="00631520">
        <w:rPr>
          <w:lang w:val="uk"/>
        </w:rPr>
        <w:t xml:space="preserve"> «</w:t>
      </w:r>
      <w:r w:rsidR="00631520">
        <w:rPr>
          <w:b/>
          <w:sz w:val="24"/>
          <w:lang w:val="uk"/>
        </w:rPr>
        <w:t>Велика зелена стіна</w:t>
      </w:r>
      <w:r>
        <w:rPr>
          <w:b/>
          <w:sz w:val="24"/>
          <w:lang w:val="uk"/>
        </w:rPr>
        <w:t xml:space="preserve">»? </w:t>
      </w:r>
    </w:p>
    <w:p w:rsidR="00631520" w:rsidRDefault="00631520" w:rsidP="00631520">
      <w:pPr>
        <w:rPr>
          <w:b/>
          <w:sz w:val="24"/>
        </w:rPr>
      </w:pPr>
    </w:p>
    <w:p w:rsidR="00631520" w:rsidRPr="00BA153C" w:rsidRDefault="008163A5" w:rsidP="00BA153C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val="uk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1851480</wp:posOffset>
                </wp:positionH>
                <wp:positionV relativeFrom="paragraph">
                  <wp:posOffset>339305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38A8ED2D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ukopis 2" style="position:absolute;margin-left:144.4pt;margin-top:25.3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">
                <v:imagedata o:title="" r:id="rId12"/>
              </v:shape>
            </w:pict>
          </mc:Fallback>
        </mc:AlternateContent>
      </w:r>
      <w:r w:rsidR="00631520">
        <w:rPr>
          <w:b/>
          <w:sz w:val="24"/>
          <w:lang w:val="uk"/>
        </w:rPr>
        <w:t>«Стіна» повинна бути 15 км в ширину і 7 775 км в довжину. Передбачається з'єднати Сенегал і Джибуті</w:t>
      </w:r>
      <w:r w:rsidR="00C629FB">
        <w:rPr>
          <w:b/>
          <w:sz w:val="24"/>
          <w:lang w:val="uk"/>
        </w:rPr>
        <w:t xml:space="preserve">. </w:t>
      </w:r>
      <w:r>
        <w:rPr>
          <w:lang w:val="uk"/>
        </w:rPr>
        <w:t xml:space="preserve"> </w:t>
      </w:r>
      <w:r w:rsidR="00C629FB" w:rsidRPr="00BA153C">
        <w:rPr>
          <w:b/>
          <w:sz w:val="24"/>
          <w:lang w:val="uk"/>
        </w:rPr>
        <w:t>Спробуйте накидати сліпу карту Африка (знайдіть функцію малювання в слові), куди вона повинна вести. Через які держави вона повинна вести?</w:t>
      </w:r>
    </w:p>
    <w:p w:rsidR="00631520" w:rsidRPr="00631520" w:rsidRDefault="00631520" w:rsidP="00631520">
      <w:pPr>
        <w:pStyle w:val="Odstavecseseznamem"/>
        <w:rPr>
          <w:b/>
          <w:sz w:val="24"/>
        </w:rPr>
      </w:pPr>
    </w:p>
    <w:p w:rsidR="00631520" w:rsidRDefault="00631520" w:rsidP="00631520">
      <w:pPr>
        <w:pStyle w:val="Odstavecseseznamem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>
            <wp:extent cx="5798820" cy="6171704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epá map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955" cy="620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20" w:rsidRPr="00631520" w:rsidRDefault="00631520" w:rsidP="00631520">
      <w:pPr>
        <w:pStyle w:val="Odstavecseseznamem"/>
        <w:rPr>
          <w:b/>
          <w:sz w:val="24"/>
        </w:rPr>
      </w:pPr>
    </w:p>
    <w:p w:rsidR="009B5B78" w:rsidRDefault="00BB5B4A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  <w:lang w:val="uk"/>
        </w:rPr>
        <w:t xml:space="preserve">Назвіть основну проблему, згадану в статті, з якою проект повинен боротися. </w:t>
      </w:r>
      <w:r>
        <w:rPr>
          <w:b/>
          <w:sz w:val="24"/>
          <w:lang w:val="uk"/>
        </w:rPr>
        <w:br/>
        <w:t>Напишіть причини (причини), що викликають цю проблему:</w:t>
      </w:r>
    </w:p>
    <w:p w:rsidR="009B5B78" w:rsidRDefault="009B5B78" w:rsidP="009B5B78">
      <w:pPr>
        <w:rPr>
          <w:b/>
          <w:sz w:val="24"/>
        </w:rPr>
      </w:pPr>
    </w:p>
    <w:p w:rsidR="00BB5B4A" w:rsidRDefault="00BB5B4A" w:rsidP="009B5B78">
      <w:pPr>
        <w:rPr>
          <w:b/>
          <w:sz w:val="24"/>
        </w:rPr>
      </w:pPr>
    </w:p>
    <w:p w:rsidR="00BC082E" w:rsidRDefault="00BC082E" w:rsidP="009B5B78">
      <w:pPr>
        <w:rPr>
          <w:b/>
          <w:sz w:val="24"/>
        </w:rPr>
      </w:pPr>
    </w:p>
    <w:p w:rsidR="00BB5B4A" w:rsidRDefault="00BB5B4A" w:rsidP="009B5B78">
      <w:pPr>
        <w:rPr>
          <w:b/>
          <w:sz w:val="24"/>
        </w:rPr>
      </w:pPr>
    </w:p>
    <w:p w:rsidR="009B5B78" w:rsidRDefault="009B5B78" w:rsidP="009B5B78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  <w:lang w:val="uk"/>
        </w:rPr>
        <w:lastRenderedPageBreak/>
        <w:t>Поясніть поняття опустелювання:</w:t>
      </w:r>
    </w:p>
    <w:p w:rsidR="00BC082E" w:rsidRDefault="00BC082E" w:rsidP="00BC082E">
      <w:pPr>
        <w:pStyle w:val="Odstavecseseznamem"/>
        <w:rPr>
          <w:b/>
          <w:sz w:val="24"/>
        </w:rPr>
      </w:pPr>
    </w:p>
    <w:p w:rsidR="009B5B78" w:rsidRPr="009B5B78" w:rsidRDefault="009B5B78" w:rsidP="009B5B78">
      <w:pPr>
        <w:pStyle w:val="Odstavecseseznamem"/>
        <w:rPr>
          <w:b/>
          <w:sz w:val="24"/>
        </w:rPr>
      </w:pPr>
    </w:p>
    <w:p w:rsidR="009B5B78" w:rsidRDefault="009B5B78" w:rsidP="009B5B78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  <w:lang w:val="uk"/>
        </w:rPr>
        <w:t>Чи успішно просувається проект? Виправдати:</w:t>
      </w:r>
    </w:p>
    <w:p w:rsidR="009B5B78" w:rsidRPr="009B5B78" w:rsidRDefault="009B5B78" w:rsidP="009B5B78">
      <w:pPr>
        <w:pStyle w:val="Odstavecseseznamem"/>
        <w:rPr>
          <w:b/>
          <w:sz w:val="24"/>
        </w:rPr>
      </w:pPr>
    </w:p>
    <w:p w:rsidR="009B5B78" w:rsidRDefault="009B5B78" w:rsidP="009B5B78">
      <w:pPr>
        <w:pStyle w:val="Odstavecseseznamem"/>
        <w:rPr>
          <w:b/>
          <w:sz w:val="24"/>
        </w:rPr>
      </w:pPr>
    </w:p>
    <w:p w:rsidR="00BB5B4A" w:rsidRPr="009B5B78" w:rsidRDefault="00BB5B4A" w:rsidP="009B5B78">
      <w:pPr>
        <w:pStyle w:val="Odstavecseseznamem"/>
        <w:rPr>
          <w:b/>
          <w:sz w:val="24"/>
        </w:rPr>
      </w:pPr>
    </w:p>
    <w:p w:rsidR="00631520" w:rsidRDefault="00631520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631520">
        <w:rPr>
          <w:b/>
          <w:sz w:val="24"/>
          <w:lang w:val="uk"/>
        </w:rPr>
        <w:t>Якби проект був завершений, що б він приніс державам</w:t>
      </w:r>
      <w:r w:rsidR="009B5B78">
        <w:rPr>
          <w:b/>
          <w:sz w:val="24"/>
          <w:lang w:val="uk"/>
        </w:rPr>
        <w:t xml:space="preserve"> Сахелю (і їх народу)?</w:t>
      </w:r>
    </w:p>
    <w:p w:rsidR="009B5B78" w:rsidRDefault="009B5B78" w:rsidP="009B5B78">
      <w:pPr>
        <w:rPr>
          <w:b/>
          <w:sz w:val="24"/>
        </w:rPr>
      </w:pPr>
    </w:p>
    <w:sectPr w:rsidR="009B5B78" w:rsidSect="00506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7699"/>
    <w:multiLevelType w:val="hybridMultilevel"/>
    <w:tmpl w:val="D764D06C"/>
    <w:lvl w:ilvl="0" w:tplc="F284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427E8"/>
    <w:multiLevelType w:val="hybridMultilevel"/>
    <w:tmpl w:val="E77AC9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72AF"/>
    <w:multiLevelType w:val="hybridMultilevel"/>
    <w:tmpl w:val="ADEEF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60"/>
    <w:rsid w:val="000014E6"/>
    <w:rsid w:val="001B7B51"/>
    <w:rsid w:val="003A4ED6"/>
    <w:rsid w:val="0043634B"/>
    <w:rsid w:val="00506A91"/>
    <w:rsid w:val="00590CE5"/>
    <w:rsid w:val="005B4B83"/>
    <w:rsid w:val="00631520"/>
    <w:rsid w:val="007F7A6D"/>
    <w:rsid w:val="008163A5"/>
    <w:rsid w:val="009B5B78"/>
    <w:rsid w:val="009E4410"/>
    <w:rsid w:val="00A13E36"/>
    <w:rsid w:val="00B0530A"/>
    <w:rsid w:val="00B438B3"/>
    <w:rsid w:val="00B83820"/>
    <w:rsid w:val="00BA153C"/>
    <w:rsid w:val="00BB5B4A"/>
    <w:rsid w:val="00BC082E"/>
    <w:rsid w:val="00BE0F75"/>
    <w:rsid w:val="00C125E5"/>
    <w:rsid w:val="00C629FB"/>
    <w:rsid w:val="00D54560"/>
    <w:rsid w:val="00D910FA"/>
    <w:rsid w:val="00F036E3"/>
    <w:rsid w:val="00F73F77"/>
    <w:rsid w:val="00F7545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736D-5FAE-4C45-85F7-9883901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5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A15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153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A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3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.mapy.cz/?p=000111&amp;id=biomy&amp;n=m&amp;d=Q66065&amp;z=3.5&amp;x=-3.158&amp;y=14.606&amp;m=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atlas.mapy.cz/?p=010000&amp;id=hdp&amp;n=m&amp;d=Q66065&amp;z=4.7&amp;x=11.921&amp;y=19.567&amp;m=m" TargetMode="External"/><Relationship Id="rId12" Type="http://schemas.openxmlformats.org/officeDocument/2006/relationships/image" Target="media/image2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las.mapy.cz/?p=111010&amp;n=s&amp;id=countries-political&amp;d=Q66065&amp;z=3.2&amp;x=10.849&amp;y=14.702&amp;m=m" TargetMode="Externa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atlas.mapy.cz/?p=010011&amp;id=podnebne-pasy&amp;n=m&amp;d=Q66065&amp;z=3.5&amp;x=-3.158&amp;y=14.606&amp;m=m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8T18:28:24.415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521F-2F43-4FE8-926D-747247B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1</cp:revision>
  <cp:lastPrinted>2022-11-28T06:36:00Z</cp:lastPrinted>
  <dcterms:created xsi:type="dcterms:W3CDTF">2022-11-26T20:00:00Z</dcterms:created>
  <dcterms:modified xsi:type="dcterms:W3CDTF">2023-06-18T19:15:00Z</dcterms:modified>
  <cp:category/>
</cp:coreProperties>
</file>