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61"/>
        <w:gridCol w:w="6892"/>
      </w:tblGrid>
      <w:tr w:rsidR="001C0B1C" w:rsidRPr="001C0B1C" w14:paraId="3FB9F4C0" w14:textId="77777777" w:rsidTr="001C0B1C">
        <w:trPr>
          <w:trHeight w:val="941"/>
        </w:trPr>
        <w:tc>
          <w:tcPr>
            <w:tcW w:w="7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CFDBA" w14:textId="77777777" w:rsidR="001C0B1C" w:rsidRPr="001C0B1C" w:rsidRDefault="001C0B1C" w:rsidP="001C0B1C">
            <w:pPr>
              <w:rPr>
                <w:sz w:val="30"/>
                <w:szCs w:val="30"/>
              </w:rPr>
            </w:pPr>
            <w:r w:rsidRPr="001C0B1C">
              <w:rPr>
                <w:b/>
                <w:bCs/>
                <w:sz w:val="30"/>
                <w:szCs w:val="30"/>
              </w:rPr>
              <w:t>Prezident ČR</w:t>
            </w:r>
          </w:p>
        </w:tc>
        <w:tc>
          <w:tcPr>
            <w:tcW w:w="68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E9AEB" w14:textId="77777777" w:rsidR="001C0B1C" w:rsidRPr="001C0B1C" w:rsidRDefault="001C0B1C" w:rsidP="001C0B1C">
            <w:pPr>
              <w:jc w:val="center"/>
              <w:rPr>
                <w:sz w:val="30"/>
                <w:szCs w:val="30"/>
              </w:rPr>
            </w:pPr>
            <w:r w:rsidRPr="001C0B1C">
              <w:rPr>
                <w:b/>
                <w:bCs/>
                <w:sz w:val="30"/>
                <w:szCs w:val="30"/>
              </w:rPr>
              <w:t>Prezident USA</w:t>
            </w:r>
          </w:p>
        </w:tc>
      </w:tr>
      <w:tr w:rsidR="001C0B1C" w:rsidRPr="001C0B1C" w14:paraId="4688250E" w14:textId="77777777" w:rsidTr="001C0B1C">
        <w:trPr>
          <w:trHeight w:val="5654"/>
        </w:trPr>
        <w:tc>
          <w:tcPr>
            <w:tcW w:w="73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F393F" w14:textId="77777777" w:rsidR="001C0B1C" w:rsidRDefault="001C0B1C" w:rsidP="001C0B1C">
            <w:pPr>
              <w:rPr>
                <w:sz w:val="30"/>
                <w:szCs w:val="30"/>
              </w:rPr>
            </w:pPr>
            <w:r w:rsidRPr="001C0B1C">
              <w:rPr>
                <w:sz w:val="30"/>
                <w:szCs w:val="30"/>
              </w:rPr>
              <w:t>Prezident v ČR je volen přímou volbou a má převážně reprezentativní roli. Jeho úkoly zahrnují jmenování předsedy vlády, udělování milostí a podpisy zákonů.</w:t>
            </w:r>
          </w:p>
          <w:p w14:paraId="03741B61" w14:textId="77777777" w:rsidR="001C0B1C" w:rsidRDefault="001C0B1C" w:rsidP="001C0B1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A755288" wp14:editId="01EC23AC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66040</wp:posOffset>
                      </wp:positionV>
                      <wp:extent cx="2286000" cy="2018030"/>
                      <wp:effectExtent l="0" t="0" r="0" b="1270"/>
                      <wp:wrapNone/>
                      <wp:docPr id="4" name="Skupina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0" cy="2018030"/>
                                <a:chOff x="0" y="0"/>
                                <a:chExt cx="2286000" cy="2018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Obrázek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0" cy="152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ové pole 3"/>
                              <wps:cNvSpPr txBox="1"/>
                              <wps:spPr>
                                <a:xfrm>
                                  <a:off x="0" y="1524000"/>
                                  <a:ext cx="2286000" cy="49403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211F20" w14:textId="77777777" w:rsidR="001C0B1C" w:rsidRPr="001C0B1C" w:rsidRDefault="001C0B1C" w:rsidP="001C0B1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1C0B1C">
                                        <w:rPr>
                                          <w:rStyle w:val="Hypertextovodkaz"/>
                                          <w:sz w:val="18"/>
                                          <w:szCs w:val="18"/>
                                        </w:rPr>
                                        <w:t>Tato fotka</w:t>
                                      </w:r>
                                    </w:hyperlink>
                                    <w:r w:rsidRPr="001C0B1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od autora Neznámý autor s licencí </w:t>
                                    </w:r>
                                    <w:hyperlink r:id="rId10" w:history="1">
                                      <w:r w:rsidRPr="001C0B1C">
                                        <w:rPr>
                                          <w:rStyle w:val="Hypertextovodkaz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55288" id="Skupina 4" o:spid="_x0000_s1026" style="position:absolute;margin-left:78.65pt;margin-top:5.2pt;width:180pt;height:158.9pt;z-index:251659264" coordsize="22860,20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2" o:spid="_x0000_s1027" type="#_x0000_t75" style="position:absolute;width:22860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3" o:spid="_x0000_s1028" type="#_x0000_t202" style="position:absolute;top:15240;width:2286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      <v:textbox style="mso-fit-shape-to-text:t">
                          <w:txbxContent>
                            <w:p w14:paraId="5B211F20" w14:textId="77777777" w:rsidR="001C0B1C" w:rsidRPr="001C0B1C" w:rsidRDefault="001C0B1C" w:rsidP="001C0B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1C0B1C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1C0B1C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13" w:history="1">
                                <w:r w:rsidRPr="001C0B1C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84B0486" w14:textId="77777777" w:rsidR="001C0B1C" w:rsidRPr="001C0B1C" w:rsidRDefault="001C0B1C" w:rsidP="001C0B1C">
            <w:pPr>
              <w:rPr>
                <w:sz w:val="30"/>
                <w:szCs w:val="30"/>
              </w:rPr>
            </w:pPr>
          </w:p>
        </w:tc>
        <w:tc>
          <w:tcPr>
            <w:tcW w:w="68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94992" w14:textId="77777777" w:rsidR="001C0B1C" w:rsidRPr="001C0B1C" w:rsidRDefault="001C0B1C" w:rsidP="001C0B1C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 wp14:anchorId="236D4C83" wp14:editId="331CFF27">
                  <wp:simplePos x="0" y="0"/>
                  <wp:positionH relativeFrom="column">
                    <wp:posOffset>347979</wp:posOffset>
                  </wp:positionH>
                  <wp:positionV relativeFrom="paragraph">
                    <wp:posOffset>920750</wp:posOffset>
                  </wp:positionV>
                  <wp:extent cx="3482093" cy="2118360"/>
                  <wp:effectExtent l="0" t="0" r="444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ag_america_american_flag_american_star-12746.jpg!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632" cy="21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0B1C">
              <w:rPr>
                <w:sz w:val="30"/>
                <w:szCs w:val="30"/>
              </w:rPr>
              <w:t>V USA je prezident hlavou výkonné moci, vrchním velitelem ozbrojených sil a má zásadní vliv na tvorbu vnitřní i zahraniční politiky.</w:t>
            </w:r>
          </w:p>
        </w:tc>
      </w:tr>
    </w:tbl>
    <w:p w14:paraId="70025AB5" w14:textId="77777777" w:rsidR="00F24E50" w:rsidRPr="001C0B1C" w:rsidRDefault="00F24E50">
      <w:pPr>
        <w:rPr>
          <w:sz w:val="30"/>
          <w:szCs w:val="30"/>
        </w:rPr>
      </w:pPr>
    </w:p>
    <w:p w14:paraId="255EBCAE" w14:textId="77777777" w:rsidR="001C0B1C" w:rsidRDefault="00BD0699">
      <w:pPr>
        <w:rPr>
          <w:sz w:val="30"/>
          <w:szCs w:val="30"/>
        </w:rPr>
      </w:pPr>
      <w:r>
        <w:rPr>
          <w:sz w:val="30"/>
          <w:szCs w:val="30"/>
        </w:rPr>
        <w:t>Vyhledej, jak se jmenuje nový prezident Spojených států amerických?</w:t>
      </w:r>
    </w:p>
    <w:p w14:paraId="3E791A7B" w14:textId="77777777" w:rsidR="00BD0699" w:rsidRDefault="00BD0699">
      <w:pPr>
        <w:rPr>
          <w:sz w:val="30"/>
          <w:szCs w:val="30"/>
        </w:rPr>
      </w:pPr>
      <w:r>
        <w:rPr>
          <w:sz w:val="30"/>
          <w:szCs w:val="30"/>
        </w:rPr>
        <w:t>Najdi, jak se jmenuje hlavní město Spojených států amerických?</w:t>
      </w:r>
    </w:p>
    <w:p w14:paraId="46F9AE29" w14:textId="77777777" w:rsidR="00BD0699" w:rsidRPr="001C0B1C" w:rsidRDefault="00BD0699">
      <w:pPr>
        <w:rPr>
          <w:sz w:val="30"/>
          <w:szCs w:val="30"/>
        </w:rPr>
      </w:pPr>
      <w:bookmarkStart w:id="0" w:name="_GoBack"/>
      <w:bookmarkEnd w:id="0"/>
    </w:p>
    <w:sectPr w:rsidR="00BD0699" w:rsidRPr="001C0B1C" w:rsidSect="001C0B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1C"/>
    <w:rsid w:val="001C0B1C"/>
    <w:rsid w:val="00952A68"/>
    <w:rsid w:val="00BD0699"/>
    <w:rsid w:val="00F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7EDC"/>
  <w15:chartTrackingRefBased/>
  <w15:docId w15:val="{EE32DA9D-0BA6-4CFD-BC2A-874B5F25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0B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Reprezentacja_Czech_w_unihokeju_kobiet" TargetMode="External"/><Relationship Id="rId13" Type="http://schemas.openxmlformats.org/officeDocument/2006/relationships/hyperlink" Target="https://creativecommons.org/licenses/by-sa/3.0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pl.wikipedia.org/wiki/Reprezentacja_Czech_w_unihokeju_kobi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pxhere.com/id/photo/12746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pl.wikipedia.org/wiki/Reprezentacja_Czech_w_unihokeju_kobie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6E280AC7254AA020A72196B44F68" ma:contentTypeVersion="18" ma:contentTypeDescription="Vytvoří nový dokument" ma:contentTypeScope="" ma:versionID="35d6a871effd7307f2ee5b233a4fbf97">
  <xsd:schema xmlns:xsd="http://www.w3.org/2001/XMLSchema" xmlns:xs="http://www.w3.org/2001/XMLSchema" xmlns:p="http://schemas.microsoft.com/office/2006/metadata/properties" xmlns:ns3="11e926a2-68c4-4176-ada6-4fbc3785e5e2" xmlns:ns4="2372330e-e6eb-4a73-bbff-d150e5397faf" targetNamespace="http://schemas.microsoft.com/office/2006/metadata/properties" ma:root="true" ma:fieldsID="149607bdec6ccda2606fc0521df98483" ns3:_="" ns4:_="">
    <xsd:import namespace="11e926a2-68c4-4176-ada6-4fbc3785e5e2"/>
    <xsd:import namespace="2372330e-e6eb-4a73-bbff-d150e5397f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926a2-68c4-4176-ada6-4fbc3785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2330e-e6eb-4a73-bbff-d150e5397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72330e-e6eb-4a73-bbff-d150e5397faf" xsi:nil="true"/>
  </documentManagement>
</p:properties>
</file>

<file path=customXml/itemProps1.xml><?xml version="1.0" encoding="utf-8"?>
<ds:datastoreItem xmlns:ds="http://schemas.openxmlformats.org/officeDocument/2006/customXml" ds:itemID="{E674F6D2-D069-4B9E-9D73-CDC8D527F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926a2-68c4-4176-ada6-4fbc3785e5e2"/>
    <ds:schemaRef ds:uri="2372330e-e6eb-4a73-bbff-d150e5397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CDB40-B716-4412-A1DE-D8285A625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19E2D-7762-4167-84ED-50FCB2E1A160}">
  <ds:schemaRefs>
    <ds:schemaRef ds:uri="http://schemas.microsoft.com/office/infopath/2007/PartnerControls"/>
    <ds:schemaRef ds:uri="2372330e-e6eb-4a73-bbff-d150e5397faf"/>
    <ds:schemaRef ds:uri="http://schemas.openxmlformats.org/package/2006/metadata/core-properties"/>
    <ds:schemaRef ds:uri="11e926a2-68c4-4176-ada6-4fbc3785e5e2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Kovář</dc:creator>
  <cp:keywords/>
  <dc:description/>
  <cp:lastModifiedBy>Jakub Kovář</cp:lastModifiedBy>
  <cp:revision>1</cp:revision>
  <dcterms:created xsi:type="dcterms:W3CDTF">2025-02-03T08:39:00Z</dcterms:created>
  <dcterms:modified xsi:type="dcterms:W3CDTF">2025-02-03T09:01:00Z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0x0101000A6F6E280AC7254AA020A72196B44F68</vt:lpwstr>
  </property>
</Properties>
</file>