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3" w:rsidRDefault="00726243">
      <w:pPr>
        <w:rPr>
          <w:rFonts w:ascii="Times New Roman" w:hAnsi="Times New Roman" w:cs="Times New Roman"/>
        </w:rPr>
      </w:pPr>
      <w:r w:rsidRPr="00726243">
        <w:rPr>
          <w:rFonts w:ascii="Times New Roman" w:hAnsi="Times New Roman" w:cs="Times New Roman"/>
        </w:rPr>
        <w:t xml:space="preserve">Tak a teď trochu matematiky. </w:t>
      </w:r>
    </w:p>
    <w:p w:rsidR="00A828B5" w:rsidRPr="00726243" w:rsidRDefault="00726243">
      <w:pPr>
        <w:rPr>
          <w:rFonts w:ascii="Times New Roman" w:hAnsi="Times New Roman" w:cs="Times New Roman"/>
        </w:rPr>
      </w:pPr>
      <w:r w:rsidRPr="00726243">
        <w:rPr>
          <w:rFonts w:ascii="Times New Roman" w:hAnsi="Times New Roman" w:cs="Times New Roman"/>
        </w:rPr>
        <w:t>V pátek před prázdninami jsme rýsovali. Doufám, že jste nenechali všechny rýsovací potřeby ve škole.</w:t>
      </w:r>
    </w:p>
    <w:p w:rsidR="00726243" w:rsidRPr="00726243" w:rsidRDefault="00726243">
      <w:pPr>
        <w:rPr>
          <w:rFonts w:ascii="Times New Roman" w:hAnsi="Times New Roman" w:cs="Times New Roman"/>
        </w:rPr>
      </w:pPr>
      <w:r w:rsidRPr="00726243">
        <w:rPr>
          <w:rFonts w:ascii="Times New Roman" w:hAnsi="Times New Roman" w:cs="Times New Roman"/>
        </w:rPr>
        <w:t>Zopakujeme si ještě, jak se počítá obvod a obsah. Obvod jsme počítali u obdélníku, čtverce i trojúhelníku. Je to vlastně součet délek všech stran.</w:t>
      </w:r>
    </w:p>
    <w:p w:rsidR="00726243" w:rsidRDefault="00726243">
      <w:pPr>
        <w:rPr>
          <w:rFonts w:ascii="Times New Roman" w:hAnsi="Times New Roman" w:cs="Times New Roman"/>
        </w:rPr>
      </w:pPr>
      <w:r w:rsidRPr="00726243">
        <w:rPr>
          <w:rFonts w:ascii="Times New Roman" w:hAnsi="Times New Roman" w:cs="Times New Roman"/>
        </w:rPr>
        <w:t>Obsah umíme vypočítat u čtverce a obdélníku. Musím vynásobit dva rozměry obrazce, poč</w:t>
      </w:r>
      <w:r w:rsidR="00E03CBD">
        <w:rPr>
          <w:rFonts w:ascii="Times New Roman" w:hAnsi="Times New Roman" w:cs="Times New Roman"/>
        </w:rPr>
        <w:t>ítám vlastně, kolik by se mi dovnitř</w:t>
      </w:r>
      <w:r w:rsidRPr="00726243">
        <w:rPr>
          <w:rFonts w:ascii="Times New Roman" w:hAnsi="Times New Roman" w:cs="Times New Roman"/>
        </w:rPr>
        <w:t xml:space="preserve"> vešlo malých čtverečků o rozměru 1x1 cm, což je 1 cm čtvereční.</w:t>
      </w:r>
    </w:p>
    <w:p w:rsidR="00726243" w:rsidRDefault="00726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jsme se učili převádět jednotky délky i obsahu. U jednotek obsahu musím být na pozoru, u sousedních jednotek přidávám nebo ubírám 2 nuly. Mohu si to pamatovat tak, že nad jednotkami se píše také dvojka.</w:t>
      </w:r>
    </w:p>
    <w:p w:rsidR="00726243" w:rsidRDefault="00726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Zkuste </w:t>
      </w:r>
      <w:r w:rsidR="001E1D73">
        <w:rPr>
          <w:rFonts w:ascii="Times New Roman" w:hAnsi="Times New Roman" w:cs="Times New Roman"/>
        </w:rPr>
        <w:t>si převést následující jednotky délky, sousední jednotky se liší pouze o jednu nulu. Pozor, jak si poradíš s desetinnými čísly? Budeš posouvat desetinnou čárku.</w:t>
      </w:r>
    </w:p>
    <w:p w:rsidR="00726243" w:rsidRDefault="00726243">
      <w:r>
        <w:t xml:space="preserve">1) 530 mm = </w:t>
      </w:r>
      <w:r>
        <w:tab/>
      </w:r>
      <w:r>
        <w:tab/>
      </w:r>
      <w:r>
        <w:tab/>
        <w:t>dm</w:t>
      </w:r>
    </w:p>
    <w:p w:rsidR="00726243" w:rsidRDefault="00E03CBD">
      <w:r>
        <w:t xml:space="preserve"> 2) </w:t>
      </w:r>
      <w:r w:rsidR="00726243">
        <w:t xml:space="preserve">6 dm = </w:t>
      </w:r>
      <w:r w:rsidR="00726243">
        <w:tab/>
      </w:r>
      <w:r w:rsidR="00726243">
        <w:tab/>
      </w:r>
      <w:r w:rsidR="00726243">
        <w:tab/>
        <w:t xml:space="preserve">cm </w:t>
      </w:r>
    </w:p>
    <w:p w:rsidR="00726243" w:rsidRDefault="00726243">
      <w:r>
        <w:t>3) 400</w:t>
      </w:r>
      <w:r w:rsidR="00E03CBD">
        <w:t>0</w:t>
      </w:r>
      <w:r w:rsidR="00927CB8">
        <w:t xml:space="preserve"> cm =</w:t>
      </w:r>
      <w:r w:rsidR="00927CB8">
        <w:tab/>
      </w:r>
      <w:r w:rsidR="00927CB8">
        <w:tab/>
      </w:r>
      <w:r w:rsidR="00927CB8">
        <w:tab/>
        <w:t xml:space="preserve"> </w:t>
      </w:r>
      <w:r>
        <w:t xml:space="preserve">m </w:t>
      </w:r>
    </w:p>
    <w:p w:rsidR="00726243" w:rsidRDefault="00726243">
      <w:r>
        <w:t xml:space="preserve">4) 500 m </w:t>
      </w:r>
      <w:r>
        <w:tab/>
      </w:r>
      <w:r>
        <w:tab/>
      </w:r>
      <w:r>
        <w:tab/>
        <w:t>dm</w:t>
      </w:r>
    </w:p>
    <w:p w:rsidR="00726243" w:rsidRDefault="00726243">
      <w:r>
        <w:t xml:space="preserve">5) 8 dm = </w:t>
      </w:r>
      <w:r>
        <w:tab/>
      </w:r>
      <w:r>
        <w:tab/>
      </w:r>
      <w:r>
        <w:tab/>
        <w:t>mm</w:t>
      </w:r>
    </w:p>
    <w:p w:rsidR="00726243" w:rsidRDefault="00927CB8">
      <w:r>
        <w:t>6) 1</w:t>
      </w:r>
      <w:r w:rsidR="00726243">
        <w:t>52 km =</w:t>
      </w:r>
      <w:r w:rsidR="00726243">
        <w:tab/>
      </w:r>
      <w:r w:rsidR="00726243">
        <w:tab/>
      </w:r>
      <w:r w:rsidR="00726243">
        <w:tab/>
        <w:t xml:space="preserve"> m </w:t>
      </w:r>
    </w:p>
    <w:p w:rsidR="00726243" w:rsidRDefault="00726243">
      <w:r>
        <w:t>7) 61</w:t>
      </w:r>
      <w:r w:rsidR="00927CB8">
        <w:t>0</w:t>
      </w:r>
      <w:r>
        <w:t xml:space="preserve"> cm = </w:t>
      </w:r>
      <w:r>
        <w:tab/>
      </w:r>
      <w:r>
        <w:tab/>
      </w:r>
      <w:r>
        <w:tab/>
        <w:t xml:space="preserve">dm </w:t>
      </w:r>
    </w:p>
    <w:p w:rsidR="00726243" w:rsidRDefault="00927CB8">
      <w:r>
        <w:t>8) 2 200 c</w:t>
      </w:r>
      <w:r w:rsidR="00726243">
        <w:t xml:space="preserve">m = </w:t>
      </w:r>
      <w:r w:rsidR="00726243">
        <w:tab/>
      </w:r>
      <w:r w:rsidR="00726243">
        <w:tab/>
      </w:r>
      <w:r w:rsidR="00726243">
        <w:tab/>
        <w:t>m</w:t>
      </w:r>
    </w:p>
    <w:p w:rsidR="00726243" w:rsidRDefault="00927CB8">
      <w:r>
        <w:t xml:space="preserve"> 9) </w:t>
      </w:r>
      <w:r w:rsidR="00726243">
        <w:t>9 m =</w:t>
      </w:r>
      <w:r w:rsidR="001E1D73">
        <w:tab/>
      </w:r>
      <w:r w:rsidR="001E1D73">
        <w:tab/>
      </w:r>
      <w:r w:rsidR="001E1D73">
        <w:tab/>
      </w:r>
      <w:r w:rsidR="00726243">
        <w:t xml:space="preserve"> cm </w:t>
      </w:r>
    </w:p>
    <w:p w:rsidR="00726243" w:rsidRDefault="00927CB8">
      <w:r>
        <w:t xml:space="preserve">10) 0,7 </w:t>
      </w:r>
      <w:r w:rsidR="00726243">
        <w:t xml:space="preserve">m = </w:t>
      </w:r>
      <w:r w:rsidR="001E1D73">
        <w:tab/>
      </w:r>
      <w:r w:rsidR="001E1D73">
        <w:tab/>
      </w:r>
      <w:r w:rsidR="001E1D73">
        <w:tab/>
      </w:r>
      <w:r w:rsidR="00726243">
        <w:t>cm</w:t>
      </w:r>
    </w:p>
    <w:p w:rsidR="001E1D73" w:rsidRDefault="001E1D73"/>
    <w:p w:rsidR="001E1D73" w:rsidRPr="00E03CBD" w:rsidRDefault="001E1D73">
      <w:pPr>
        <w:rPr>
          <w:rFonts w:ascii="Times New Roman" w:hAnsi="Times New Roman" w:cs="Times New Roman"/>
        </w:rPr>
      </w:pPr>
      <w:r w:rsidRPr="00E03CBD">
        <w:rPr>
          <w:rFonts w:ascii="Times New Roman" w:hAnsi="Times New Roman" w:cs="Times New Roman"/>
        </w:rPr>
        <w:t>A teď zkusíme jednotky obsahu</w:t>
      </w:r>
      <w:r w:rsidR="00E03CBD" w:rsidRPr="00E03CBD">
        <w:rPr>
          <w:rFonts w:ascii="Times New Roman" w:hAnsi="Times New Roman" w:cs="Times New Roman"/>
        </w:rPr>
        <w:t>.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7 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4.5pt;height:18pt" o:ole="">
            <v:imagedata r:id="rId5" o:title=""/>
          </v:shape>
          <w:control r:id="rId6" w:name="DefaultOcxName" w:shapeid="_x0000_i1055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dm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350</w:t>
      </w:r>
      <w:r w:rsidR="00927CB8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0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57" type="#_x0000_t75" style="width:34.5pt;height:18pt" o:ole="">
            <v:imagedata r:id="rId5" o:title=""/>
          </v:shape>
          <w:control r:id="rId7" w:name="DefaultOcxName1" w:shapeid="_x0000_i1057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r w:rsidR="00927CB8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a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23 dm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52" type="#_x0000_t75" style="width:34.5pt;height:18pt" o:ole="">
            <v:imagedata r:id="rId5" o:title=""/>
          </v:shape>
          <w:control r:id="rId8" w:name="DefaultOcxName2" w:shapeid="_x0000_i1052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cm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4 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51" type="#_x0000_t75" style="width:34.5pt;height:18pt" o:ole="">
            <v:imagedata r:id="rId5" o:title=""/>
          </v:shape>
          <w:control r:id="rId9" w:name="DefaultOcxName3" w:shapeid="_x0000_i1051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cm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6 dm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2 cm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50" type="#_x0000_t75" style="width:30.75pt;height:18pt" o:ole="">
            <v:imagedata r:id="rId10" o:title=""/>
          </v:shape>
          <w:control r:id="rId11" w:name="DefaultOcxName4" w:shapeid="_x0000_i1050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cm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6 cm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49" type="#_x0000_t75" style="width:34.5pt;height:18pt" o:ole="">
            <v:imagedata r:id="rId5" o:title=""/>
          </v:shape>
          <w:control r:id="rId12" w:name="DefaultOcxName5" w:shapeid="_x0000_i1049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mm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3 dm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48" type="#_x0000_t75" style="width:34.5pt;height:18pt" o:ole="">
            <v:imagedata r:id="rId5" o:title=""/>
          </v:shape>
          <w:control r:id="rId13" w:name="DefaultOcxName6" w:shapeid="_x0000_i1048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mm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2 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47" type="#_x0000_t75" style="width:34.5pt;height:18pt" o:ole="">
            <v:imagedata r:id="rId5" o:title=""/>
          </v:shape>
          <w:control r:id="rId14" w:name="DefaultOcxName7" w:shapeid="_x0000_i1047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mm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lastRenderedPageBreak/>
        <w:t>7 ha 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46" type="#_x0000_t75" style="width:34.5pt;height:18pt" o:ole="">
            <v:imagedata r:id="rId5" o:title=""/>
          </v:shape>
          <w:control r:id="rId15" w:name="DefaultOcxName8" w:shapeid="_x0000_i1046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</w:p>
    <w:p w:rsidR="001E1D73" w:rsidRPr="001E1D73" w:rsidRDefault="001E1D73" w:rsidP="001E1D73">
      <w:pPr>
        <w:numPr>
          <w:ilvl w:val="0"/>
          <w:numId w:val="1"/>
        </w:numPr>
        <w:shd w:val="clear" w:color="auto" w:fill="87CEEB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50000 m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vertAlign w:val="superscript"/>
          <w:lang w:eastAsia="cs-CZ"/>
        </w:rPr>
        <w:t>2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= </w: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object w:dxaOrig="690" w:dyaOrig="360">
          <v:shape id="_x0000_i1045" type="#_x0000_t75" style="width:34.5pt;height:18pt" o:ole="">
            <v:imagedata r:id="rId5" o:title=""/>
          </v:shape>
          <w:control r:id="rId16" w:name="DefaultOcxName9" w:shapeid="_x0000_i1045"/>
        </w:object>
      </w:r>
      <w:r w:rsidRPr="001E1D73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ha</w:t>
      </w:r>
    </w:p>
    <w:p w:rsidR="001E1D73" w:rsidRDefault="00E03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 to pomůže, může si vypsat všechny jednotky obsahu od nejmenších po největší a pamatovat si, že když se jednotky zmenšují, nuly přidávám, a když se jednotky zvětšují, nuly ubírám.</w:t>
      </w:r>
    </w:p>
    <w:p w:rsidR="00E03CBD" w:rsidRDefault="00E03CBD">
      <w:pPr>
        <w:rPr>
          <w:rFonts w:ascii="Times New Roman" w:hAnsi="Times New Roman" w:cs="Times New Roman"/>
        </w:rPr>
      </w:pPr>
    </w:p>
    <w:p w:rsidR="00E03CBD" w:rsidRDefault="00E03CBD">
      <w:pPr>
        <w:rPr>
          <w:rFonts w:ascii="Times New Roman" w:hAnsi="Times New Roman" w:cs="Times New Roman"/>
        </w:rPr>
      </w:pPr>
      <w:r w:rsidRPr="00E03CBD">
        <w:rPr>
          <w:rFonts w:ascii="Times New Roman" w:hAnsi="Times New Roman" w:cs="Times New Roman"/>
          <w:b/>
        </w:rPr>
        <w:t>A teď domácí úkol</w:t>
      </w:r>
      <w:r>
        <w:rPr>
          <w:rFonts w:ascii="Times New Roman" w:hAnsi="Times New Roman" w:cs="Times New Roman"/>
        </w:rPr>
        <w:t xml:space="preserve">: </w:t>
      </w:r>
    </w:p>
    <w:p w:rsidR="00E03CBD" w:rsidRDefault="00E03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volný list papíru narýsujte obdélník ABCD s rozměry a = 84 mm, b= 5,3 cm.</w:t>
      </w:r>
    </w:p>
    <w:p w:rsidR="00E03CBD" w:rsidRDefault="00E03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Vypočítejte jeho obvod a obsah. Pozor, musíš mít stejné jednotky.</w:t>
      </w:r>
    </w:p>
    <w:p w:rsidR="00E03CBD" w:rsidRDefault="00E03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Narýsovaný trojúhelník s výpočty vyfoť a pošli mi na mail, </w:t>
      </w:r>
      <w:proofErr w:type="spellStart"/>
      <w:r>
        <w:rPr>
          <w:rFonts w:ascii="Times New Roman" w:hAnsi="Times New Roman" w:cs="Times New Roman"/>
        </w:rPr>
        <w:t>telefonnní</w:t>
      </w:r>
      <w:proofErr w:type="spellEnd"/>
      <w:r>
        <w:rPr>
          <w:rFonts w:ascii="Times New Roman" w:hAnsi="Times New Roman" w:cs="Times New Roman"/>
        </w:rPr>
        <w:t xml:space="preserve"> číslo nebo Messenger do úterního večera.</w:t>
      </w:r>
    </w:p>
    <w:p w:rsidR="00E03CBD" w:rsidRDefault="00E03CBD">
      <w:pPr>
        <w:rPr>
          <w:rFonts w:ascii="Times New Roman" w:hAnsi="Times New Roman" w:cs="Times New Roman"/>
        </w:rPr>
      </w:pPr>
    </w:p>
    <w:p w:rsidR="00E03CBD" w:rsidRPr="00E03CBD" w:rsidRDefault="00E03CBD">
      <w:pPr>
        <w:rPr>
          <w:rFonts w:ascii="Times New Roman" w:hAnsi="Times New Roman" w:cs="Times New Roman"/>
          <w:b/>
        </w:rPr>
      </w:pPr>
      <w:r w:rsidRPr="00E03CBD">
        <w:rPr>
          <w:rFonts w:ascii="Times New Roman" w:hAnsi="Times New Roman" w:cs="Times New Roman"/>
          <w:b/>
        </w:rPr>
        <w:t>Ještě spolu v úterý míváme čtení, ale to jste si splnili čtením všech těchto pokynů. Hezký den. Hovorková</w:t>
      </w:r>
    </w:p>
    <w:sectPr w:rsidR="00E03CBD" w:rsidRPr="00E03CBD" w:rsidSect="00A8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311"/>
    <w:multiLevelType w:val="multilevel"/>
    <w:tmpl w:val="EC92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243"/>
    <w:rsid w:val="001E1D73"/>
    <w:rsid w:val="00726243"/>
    <w:rsid w:val="00927CB8"/>
    <w:rsid w:val="00A828B5"/>
    <w:rsid w:val="00E0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2020-03-16T16:25:00Z</dcterms:created>
  <dcterms:modified xsi:type="dcterms:W3CDTF">2020-03-16T16:59:00Z</dcterms:modified>
</cp:coreProperties>
</file>