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AD" w:rsidRPr="001A1DFD" w:rsidRDefault="001A1DFD">
      <w:pPr>
        <w:rPr>
          <w:rFonts w:ascii="Times New Roman" w:hAnsi="Times New Roman" w:cs="Times New Roman"/>
        </w:rPr>
      </w:pPr>
      <w:proofErr w:type="spellStart"/>
      <w:r w:rsidRPr="001A1DFD">
        <w:rPr>
          <w:rFonts w:ascii="Times New Roman" w:hAnsi="Times New Roman" w:cs="Times New Roman"/>
        </w:rPr>
        <w:t>Good</w:t>
      </w:r>
      <w:proofErr w:type="spellEnd"/>
      <w:r w:rsidRPr="001A1DFD">
        <w:rPr>
          <w:rFonts w:ascii="Times New Roman" w:hAnsi="Times New Roman" w:cs="Times New Roman"/>
        </w:rPr>
        <w:t xml:space="preserve"> </w:t>
      </w:r>
      <w:proofErr w:type="spellStart"/>
      <w:r w:rsidRPr="001A1DFD">
        <w:rPr>
          <w:rFonts w:ascii="Times New Roman" w:hAnsi="Times New Roman" w:cs="Times New Roman"/>
        </w:rPr>
        <w:t>morning</w:t>
      </w:r>
      <w:proofErr w:type="spellEnd"/>
      <w:r w:rsidRPr="001A1DFD">
        <w:rPr>
          <w:rFonts w:ascii="Times New Roman" w:hAnsi="Times New Roman" w:cs="Times New Roman"/>
        </w:rPr>
        <w:t xml:space="preserve"> ,</w:t>
      </w:r>
      <w:proofErr w:type="spellStart"/>
      <w:r w:rsidRPr="001A1DFD">
        <w:rPr>
          <w:rFonts w:ascii="Times New Roman" w:hAnsi="Times New Roman" w:cs="Times New Roman"/>
        </w:rPr>
        <w:t>children</w:t>
      </w:r>
      <w:proofErr w:type="spellEnd"/>
    </w:p>
    <w:p w:rsidR="001A1DFD" w:rsidRDefault="001A1DFD">
      <w:pPr>
        <w:rPr>
          <w:rFonts w:ascii="Times New Roman" w:hAnsi="Times New Roman" w:cs="Times New Roman"/>
        </w:rPr>
      </w:pPr>
      <w:r w:rsidRPr="001A1DFD">
        <w:rPr>
          <w:rFonts w:ascii="Times New Roman" w:hAnsi="Times New Roman" w:cs="Times New Roman"/>
        </w:rPr>
        <w:t xml:space="preserve">Minulý </w:t>
      </w:r>
      <w:r>
        <w:rPr>
          <w:rFonts w:ascii="Times New Roman" w:hAnsi="Times New Roman" w:cs="Times New Roman"/>
        </w:rPr>
        <w:t xml:space="preserve">domácí úkol jste zvládli celkem dobře. Nezapomínejte jen na 3. osobu čísla jednotného a naše známé písmenko </w:t>
      </w:r>
      <w:r w:rsidRPr="001A1D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ve slovese.</w:t>
      </w:r>
    </w:p>
    <w:p w:rsidR="001A1DFD" w:rsidRDefault="001A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Dnes se podíváme do učebnice na stránku 48 a 49. Byla bych ráda, kdybyste si přečetli článek na straně 48. Začíná slovy </w:t>
      </w:r>
      <w:r w:rsidRPr="001A1DFD">
        <w:rPr>
          <w:rFonts w:ascii="Times New Roman" w:hAnsi="Times New Roman" w:cs="Times New Roman"/>
          <w:b/>
        </w:rPr>
        <w:t xml:space="preserve">In </w:t>
      </w:r>
      <w:proofErr w:type="spellStart"/>
      <w:r w:rsidRPr="001A1DFD">
        <w:rPr>
          <w:rFonts w:ascii="Times New Roman" w:hAnsi="Times New Roman" w:cs="Times New Roman"/>
          <w:b/>
        </w:rPr>
        <w:t>British</w:t>
      </w:r>
      <w:proofErr w:type="spellEnd"/>
      <w:r w:rsidRPr="001A1DFD">
        <w:rPr>
          <w:rFonts w:ascii="Times New Roman" w:hAnsi="Times New Roman" w:cs="Times New Roman"/>
          <w:b/>
        </w:rPr>
        <w:t xml:space="preserve"> </w:t>
      </w:r>
      <w:proofErr w:type="spellStart"/>
      <w:r w:rsidRPr="001A1DFD">
        <w:rPr>
          <w:rFonts w:ascii="Times New Roman" w:hAnsi="Times New Roman" w:cs="Times New Roman"/>
          <w:b/>
        </w:rPr>
        <w:t>school</w:t>
      </w:r>
      <w:r>
        <w:rPr>
          <w:rFonts w:ascii="Times New Roman" w:hAnsi="Times New Roman" w:cs="Times New Roman"/>
          <w:b/>
        </w:rPr>
        <w:t>s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1A1DFD" w:rsidRDefault="001A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Zde jsou slovíčka, která neznáte, nebo jste je mohli zapomenout: </w:t>
      </w:r>
    </w:p>
    <w:p w:rsidR="001A1DFD" w:rsidRDefault="001A1DF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pupils</w:t>
      </w:r>
      <w:proofErr w:type="spellEnd"/>
      <w:r>
        <w:rPr>
          <w:rFonts w:ascii="Times New Roman" w:hAnsi="Times New Roman" w:cs="Times New Roman"/>
        </w:rPr>
        <w:t xml:space="preserve"> – žáci, </w:t>
      </w:r>
      <w:proofErr w:type="spellStart"/>
      <w:r>
        <w:rPr>
          <w:rFonts w:ascii="Times New Roman" w:hAnsi="Times New Roman" w:cs="Times New Roman"/>
        </w:rPr>
        <w:t>each</w:t>
      </w:r>
      <w:proofErr w:type="spellEnd"/>
      <w:r>
        <w:rPr>
          <w:rFonts w:ascii="Times New Roman" w:hAnsi="Times New Roman" w:cs="Times New Roman"/>
        </w:rPr>
        <w:t xml:space="preserve"> – každý, in most – ve většině, </w:t>
      </w:r>
      <w:proofErr w:type="spellStart"/>
      <w:r>
        <w:rPr>
          <w:rFonts w:ascii="Times New Roman" w:hAnsi="Times New Roman" w:cs="Times New Roman"/>
        </w:rPr>
        <w:t>winter</w:t>
      </w:r>
      <w:proofErr w:type="spellEnd"/>
      <w:r>
        <w:rPr>
          <w:rFonts w:ascii="Times New Roman" w:hAnsi="Times New Roman" w:cs="Times New Roman"/>
        </w:rPr>
        <w:t xml:space="preserve"> – zima, </w:t>
      </w:r>
      <w:proofErr w:type="spellStart"/>
      <w:r>
        <w:rPr>
          <w:rFonts w:ascii="Times New Roman" w:hAnsi="Times New Roman" w:cs="Times New Roman"/>
        </w:rPr>
        <w:t>summer</w:t>
      </w:r>
      <w:proofErr w:type="spellEnd"/>
      <w:r>
        <w:rPr>
          <w:rFonts w:ascii="Times New Roman" w:hAnsi="Times New Roman" w:cs="Times New Roman"/>
        </w:rPr>
        <w:t xml:space="preserve"> – léto, </w:t>
      </w:r>
      <w:proofErr w:type="spellStart"/>
      <w:r>
        <w:rPr>
          <w:rFonts w:ascii="Times New Roman" w:hAnsi="Times New Roman" w:cs="Times New Roman"/>
        </w:rPr>
        <w:t>athletics</w:t>
      </w:r>
      <w:proofErr w:type="spellEnd"/>
      <w:r>
        <w:rPr>
          <w:rFonts w:ascii="Times New Roman" w:hAnsi="Times New Roman" w:cs="Times New Roman"/>
        </w:rPr>
        <w:t xml:space="preserve"> – atletika, </w:t>
      </w:r>
      <w:proofErr w:type="spellStart"/>
      <w:r>
        <w:rPr>
          <w:rFonts w:ascii="Times New Roman" w:hAnsi="Times New Roman" w:cs="Times New Roman"/>
        </w:rPr>
        <w:t>normally</w:t>
      </w:r>
      <w:proofErr w:type="spellEnd"/>
      <w:r>
        <w:rPr>
          <w:rFonts w:ascii="Times New Roman" w:hAnsi="Times New Roman" w:cs="Times New Roman"/>
        </w:rPr>
        <w:t xml:space="preserve"> – obvykle, </w:t>
      </w: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– druh, </w:t>
      </w:r>
      <w:proofErr w:type="spellStart"/>
      <w:r>
        <w:rPr>
          <w:rFonts w:ascii="Times New Roman" w:hAnsi="Times New Roman" w:cs="Times New Roman"/>
        </w:rPr>
        <w:t>races</w:t>
      </w:r>
      <w:proofErr w:type="spellEnd"/>
      <w:r>
        <w:rPr>
          <w:rFonts w:ascii="Times New Roman" w:hAnsi="Times New Roman" w:cs="Times New Roman"/>
        </w:rPr>
        <w:t xml:space="preserve"> - závody, </w:t>
      </w:r>
      <w:proofErr w:type="spellStart"/>
      <w:r>
        <w:rPr>
          <w:rFonts w:ascii="Times New Roman" w:hAnsi="Times New Roman" w:cs="Times New Roman"/>
        </w:rPr>
        <w:t>events</w:t>
      </w:r>
      <w:proofErr w:type="spellEnd"/>
      <w:r>
        <w:rPr>
          <w:rFonts w:ascii="Times New Roman" w:hAnsi="Times New Roman" w:cs="Times New Roman"/>
        </w:rPr>
        <w:t xml:space="preserve"> - události, </w:t>
      </w:r>
      <w:proofErr w:type="spellStart"/>
      <w:r>
        <w:rPr>
          <w:rFonts w:ascii="Times New Roman" w:hAnsi="Times New Roman" w:cs="Times New Roman"/>
        </w:rPr>
        <w:t>high</w:t>
      </w:r>
      <w:proofErr w:type="spellEnd"/>
      <w:r>
        <w:rPr>
          <w:rFonts w:ascii="Times New Roman" w:hAnsi="Times New Roman" w:cs="Times New Roman"/>
        </w:rPr>
        <w:t xml:space="preserve"> – vysoký, </w:t>
      </w:r>
      <w:proofErr w:type="spellStart"/>
      <w:r>
        <w:rPr>
          <w:rFonts w:ascii="Times New Roman" w:hAnsi="Times New Roman" w:cs="Times New Roman"/>
        </w:rPr>
        <w:t>javelin</w:t>
      </w:r>
      <w:proofErr w:type="spellEnd"/>
      <w:r>
        <w:rPr>
          <w:rFonts w:ascii="Times New Roman" w:hAnsi="Times New Roman" w:cs="Times New Roman"/>
        </w:rPr>
        <w:t xml:space="preserve"> - oštěp, </w:t>
      </w:r>
      <w:proofErr w:type="spellStart"/>
      <w:r>
        <w:rPr>
          <w:rFonts w:ascii="Times New Roman" w:hAnsi="Times New Roman" w:cs="Times New Roman"/>
        </w:rPr>
        <w:t>prices</w:t>
      </w:r>
      <w:proofErr w:type="spellEnd"/>
      <w:r>
        <w:rPr>
          <w:rFonts w:ascii="Times New Roman" w:hAnsi="Times New Roman" w:cs="Times New Roman"/>
        </w:rPr>
        <w:t xml:space="preserve"> – ceny, </w:t>
      </w:r>
      <w:proofErr w:type="spellStart"/>
      <w:r>
        <w:rPr>
          <w:rFonts w:ascii="Times New Roman" w:hAnsi="Times New Roman" w:cs="Times New Roman"/>
        </w:rPr>
        <w:t>winners</w:t>
      </w:r>
      <w:proofErr w:type="spellEnd"/>
      <w:r>
        <w:rPr>
          <w:rFonts w:ascii="Times New Roman" w:hAnsi="Times New Roman" w:cs="Times New Roman"/>
        </w:rPr>
        <w:t xml:space="preserve"> – vítězové.</w:t>
      </w:r>
    </w:p>
    <w:p w:rsidR="00522F2A" w:rsidRDefault="005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stránce 49 jsou hudební nástroje. Naštěstí jsme toto téma už dělali loni, když jsme si zkoušeli v hudební výchově mluvit anglicky. Vzpomínáte si na to?</w:t>
      </w:r>
    </w:p>
    <w:p w:rsidR="00522F2A" w:rsidRDefault="005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téma není zas až tak důležité, proto si ho zopakujeme jen velmi rychle.</w:t>
      </w:r>
    </w:p>
    <w:p w:rsidR="00522F2A" w:rsidRDefault="005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Hudební nástroje se dělí do skupin, to znáte ze Světa hudby. </w:t>
      </w:r>
    </w:p>
    <w:p w:rsidR="00522F2A" w:rsidRDefault="00522F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instruments</w:t>
      </w:r>
      <w:proofErr w:type="spellEnd"/>
      <w:r>
        <w:rPr>
          <w:rFonts w:ascii="Times New Roman" w:hAnsi="Times New Roman" w:cs="Times New Roman"/>
        </w:rPr>
        <w:t xml:space="preserve"> –  </w:t>
      </w:r>
      <w:proofErr w:type="spellStart"/>
      <w:r>
        <w:rPr>
          <w:rFonts w:ascii="Times New Roman" w:hAnsi="Times New Roman" w:cs="Times New Roman"/>
        </w:rPr>
        <w:t>wind</w:t>
      </w:r>
      <w:proofErr w:type="spellEnd"/>
      <w:r>
        <w:rPr>
          <w:rFonts w:ascii="Times New Roman" w:hAnsi="Times New Roman" w:cs="Times New Roman"/>
        </w:rPr>
        <w:t xml:space="preserve"> je vítr, takže dechové nástroje</w:t>
      </w:r>
    </w:p>
    <w:p w:rsidR="00522F2A" w:rsidRDefault="00522F2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instruments</w:t>
      </w:r>
      <w:proofErr w:type="spellEnd"/>
      <w:r>
        <w:rPr>
          <w:rFonts w:ascii="Times New Roman" w:hAnsi="Times New Roman" w:cs="Times New Roman"/>
        </w:rPr>
        <w:t xml:space="preserve">  - </w:t>
      </w:r>
      <w:proofErr w:type="spellStart"/>
      <w:r>
        <w:rPr>
          <w:rFonts w:ascii="Times New Roman" w:hAnsi="Times New Roman" w:cs="Times New Roman"/>
        </w:rPr>
        <w:t>string</w:t>
      </w:r>
      <w:proofErr w:type="spellEnd"/>
      <w:r>
        <w:rPr>
          <w:rFonts w:ascii="Times New Roman" w:hAnsi="Times New Roman" w:cs="Times New Roman"/>
        </w:rPr>
        <w:t xml:space="preserve"> je tětiva, struna, takže strunné nástroje</w:t>
      </w:r>
    </w:p>
    <w:p w:rsidR="00522F2A" w:rsidRPr="00522F2A" w:rsidRDefault="00522F2A" w:rsidP="00522F2A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 w:rsidRPr="00522F2A">
        <w:rPr>
          <w:rFonts w:ascii="Times New Roman" w:hAnsi="Times New Roman" w:cs="Times New Roman"/>
          <w:sz w:val="22"/>
          <w:szCs w:val="22"/>
        </w:rPr>
        <w:t xml:space="preserve">Percussion </w:t>
      </w:r>
      <w:proofErr w:type="spellStart"/>
      <w:r w:rsidRPr="00522F2A">
        <w:rPr>
          <w:rFonts w:ascii="Times New Roman" w:hAnsi="Times New Roman" w:cs="Times New Roman"/>
          <w:sz w:val="22"/>
          <w:szCs w:val="22"/>
        </w:rPr>
        <w:t>instruments</w:t>
      </w:r>
      <w:proofErr w:type="spellEnd"/>
      <w:r w:rsidRPr="00522F2A">
        <w:rPr>
          <w:rFonts w:ascii="Times New Roman" w:hAnsi="Times New Roman" w:cs="Times New Roman"/>
          <w:sz w:val="22"/>
          <w:szCs w:val="22"/>
        </w:rPr>
        <w:t xml:space="preserve"> – percussion / </w:t>
      </w:r>
      <w:proofErr w:type="spellStart"/>
      <w:r w:rsidRPr="00522F2A">
        <w:rPr>
          <w:rFonts w:ascii="Times New Roman" w:hAnsi="Times New Roman" w:cs="Times New Roman"/>
          <w:sz w:val="22"/>
          <w:szCs w:val="22"/>
        </w:rPr>
        <w:t>pər</w:t>
      </w:r>
      <w:proofErr w:type="spellEnd"/>
      <w:r w:rsidRPr="00522F2A">
        <w:rPr>
          <w:rFonts w:ascii="Times New Roman" w:hAnsi="Times New Roman" w:cs="Times New Roman"/>
          <w:sz w:val="22"/>
          <w:szCs w:val="22"/>
        </w:rPr>
        <w:t>ˈ</w:t>
      </w:r>
      <w:proofErr w:type="spellStart"/>
      <w:r w:rsidRPr="00522F2A">
        <w:rPr>
          <w:rFonts w:ascii="Times New Roman" w:hAnsi="Times New Roman" w:cs="Times New Roman"/>
          <w:sz w:val="22"/>
          <w:szCs w:val="22"/>
        </w:rPr>
        <w:t>kəSHən</w:t>
      </w:r>
      <w:proofErr w:type="spellEnd"/>
      <w:r w:rsidRPr="00522F2A">
        <w:rPr>
          <w:rFonts w:ascii="Times New Roman" w:hAnsi="Times New Roman" w:cs="Times New Roman"/>
          <w:sz w:val="22"/>
          <w:szCs w:val="22"/>
        </w:rPr>
        <w:t>/  je poklek, takže bicí nástroje</w:t>
      </w:r>
    </w:p>
    <w:p w:rsidR="00522F2A" w:rsidRPr="00522F2A" w:rsidRDefault="00522F2A" w:rsidP="00522F2A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</w:p>
    <w:p w:rsidR="00522F2A" w:rsidRPr="001A1DFD" w:rsidRDefault="005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Zkuste doplnit tuto tabulku, vybírejte z nástrojů na straně 49.</w:t>
      </w:r>
      <w:r w:rsidR="0009373A">
        <w:rPr>
          <w:rFonts w:ascii="Times New Roman" w:hAnsi="Times New Roman" w:cs="Times New Roman"/>
        </w:rPr>
        <w:t xml:space="preserve"> Pozor, klasický klavír patří mezi strunné nástroje.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522F2A" w:rsidTr="00522F2A">
        <w:tc>
          <w:tcPr>
            <w:tcW w:w="3070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9373A">
              <w:rPr>
                <w:rFonts w:ascii="Times New Roman" w:hAnsi="Times New Roman" w:cs="Times New Roman"/>
                <w:sz w:val="28"/>
              </w:rPr>
              <w:t>Wind</w:t>
            </w:r>
            <w:proofErr w:type="spellEnd"/>
            <w:r w:rsidRPr="0009373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9373A">
              <w:rPr>
                <w:rFonts w:ascii="Times New Roman" w:hAnsi="Times New Roman" w:cs="Times New Roman"/>
                <w:sz w:val="28"/>
              </w:rPr>
              <w:t>instruments</w:t>
            </w:r>
            <w:proofErr w:type="spellEnd"/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9373A">
              <w:rPr>
                <w:rFonts w:ascii="Times New Roman" w:hAnsi="Times New Roman" w:cs="Times New Roman"/>
                <w:sz w:val="28"/>
              </w:rPr>
              <w:t>String</w:t>
            </w:r>
            <w:proofErr w:type="spellEnd"/>
            <w:r w:rsidRPr="0009373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9373A">
              <w:rPr>
                <w:rFonts w:ascii="Times New Roman" w:hAnsi="Times New Roman" w:cs="Times New Roman"/>
                <w:sz w:val="28"/>
              </w:rPr>
              <w:t>instruments</w:t>
            </w:r>
            <w:proofErr w:type="spellEnd"/>
            <w:r w:rsidRPr="0009373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  <w:r w:rsidRPr="0009373A">
              <w:rPr>
                <w:rFonts w:ascii="Times New Roman" w:hAnsi="Times New Roman" w:cs="Times New Roman"/>
                <w:sz w:val="28"/>
              </w:rPr>
              <w:t xml:space="preserve">Percussion </w:t>
            </w:r>
            <w:proofErr w:type="spellStart"/>
            <w:r w:rsidRPr="0009373A">
              <w:rPr>
                <w:rFonts w:ascii="Times New Roman" w:hAnsi="Times New Roman" w:cs="Times New Roman"/>
                <w:sz w:val="28"/>
              </w:rPr>
              <w:t>instruments</w:t>
            </w:r>
            <w:proofErr w:type="spellEnd"/>
          </w:p>
        </w:tc>
      </w:tr>
      <w:tr w:rsidR="00522F2A" w:rsidTr="00522F2A">
        <w:tc>
          <w:tcPr>
            <w:tcW w:w="3070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22F2A" w:rsidTr="00522F2A">
        <w:tc>
          <w:tcPr>
            <w:tcW w:w="3070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22F2A" w:rsidTr="00522F2A">
        <w:tc>
          <w:tcPr>
            <w:tcW w:w="3070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22F2A" w:rsidTr="00522F2A">
        <w:tc>
          <w:tcPr>
            <w:tcW w:w="3070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22F2A" w:rsidTr="00522F2A">
        <w:tc>
          <w:tcPr>
            <w:tcW w:w="3070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71" w:type="dxa"/>
          </w:tcPr>
          <w:p w:rsidR="00522F2A" w:rsidRPr="0009373A" w:rsidRDefault="00522F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22F2A" w:rsidRDefault="00522F2A">
      <w:pPr>
        <w:rPr>
          <w:rFonts w:ascii="Times New Roman" w:hAnsi="Times New Roman" w:cs="Times New Roman"/>
        </w:rPr>
      </w:pPr>
    </w:p>
    <w:p w:rsidR="0009373A" w:rsidRDefault="0009373A">
      <w:pPr>
        <w:rPr>
          <w:rFonts w:ascii="Times New Roman" w:hAnsi="Times New Roman" w:cs="Times New Roman"/>
          <w:b/>
        </w:rPr>
      </w:pPr>
      <w:r w:rsidRPr="0009373A">
        <w:rPr>
          <w:rFonts w:ascii="Times New Roman" w:hAnsi="Times New Roman" w:cs="Times New Roman"/>
          <w:b/>
        </w:rPr>
        <w:t>A teď domácí úkol:</w:t>
      </w:r>
    </w:p>
    <w:p w:rsidR="0009373A" w:rsidRDefault="000937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Přeložte a pošlete mi následující věty:</w:t>
      </w:r>
    </w:p>
    <w:p w:rsidR="0009373A" w:rsidRDefault="00093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 hraji na housle.</w:t>
      </w:r>
    </w:p>
    <w:p w:rsidR="0009373A" w:rsidRDefault="00093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maminka vstává v půl sedmé.</w:t>
      </w:r>
    </w:p>
    <w:p w:rsidR="0009373A" w:rsidRDefault="0009373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Eddie</w:t>
      </w:r>
      <w:proofErr w:type="spellEnd"/>
      <w:r>
        <w:rPr>
          <w:rFonts w:ascii="Times New Roman" w:hAnsi="Times New Roman" w:cs="Times New Roman"/>
        </w:rPr>
        <w:t xml:space="preserve"> nehraje počítačové hry.</w:t>
      </w:r>
    </w:p>
    <w:p w:rsidR="0009373A" w:rsidRDefault="00093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Kouká se (on) na televizi?</w:t>
      </w:r>
    </w:p>
    <w:p w:rsidR="0009373A" w:rsidRPr="0009373A" w:rsidRDefault="00093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(ona) chodí plavat?</w:t>
      </w:r>
    </w:p>
    <w:sectPr w:rsidR="0009373A" w:rsidRPr="0009373A" w:rsidSect="00D7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DFD"/>
    <w:rsid w:val="0009373A"/>
    <w:rsid w:val="001A1DFD"/>
    <w:rsid w:val="00522F2A"/>
    <w:rsid w:val="00D7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2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2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522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22F2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2020-03-24T16:21:00Z</dcterms:created>
  <dcterms:modified xsi:type="dcterms:W3CDTF">2020-03-24T16:49:00Z</dcterms:modified>
</cp:coreProperties>
</file>