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BB" w:rsidRPr="002252BC" w:rsidRDefault="008437BB" w:rsidP="008437BB">
      <w:p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52BC">
        <w:rPr>
          <w:rFonts w:ascii="Times New Roman" w:hAnsi="Times New Roman" w:cs="Times New Roman"/>
          <w:sz w:val="32"/>
          <w:szCs w:val="32"/>
        </w:rPr>
        <w:t xml:space="preserve">Kde se vlastně vzal apríl? </w:t>
      </w:r>
    </w:p>
    <w:p w:rsidR="008437BB" w:rsidRPr="002252BC" w:rsidRDefault="008437BB" w:rsidP="008437BB">
      <w:p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52BC">
        <w:rPr>
          <w:rFonts w:ascii="Times New Roman" w:hAnsi="Times New Roman" w:cs="Times New Roman"/>
          <w:sz w:val="32"/>
          <w:szCs w:val="32"/>
        </w:rPr>
        <w:t xml:space="preserve">Apríl je označení pro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prvn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 dubnov</w:t>
      </w:r>
      <w:r w:rsidRPr="002252BC">
        <w:rPr>
          <w:rFonts w:ascii="Times New Roman" w:hAnsi="Times New Roman" w:cs="Times New Roman"/>
          <w:sz w:val="32"/>
          <w:szCs w:val="32"/>
        </w:rPr>
        <w:t xml:space="preserve">ý den – 1. duben. Nejedná se o </w:t>
      </w:r>
      <w:r w:rsidRPr="002252BC">
        <w:rPr>
          <w:rFonts w:ascii="Times New Roman" w:hAnsi="Times New Roman" w:cs="Times New Roman"/>
          <w:sz w:val="32"/>
          <w:szCs w:val="32"/>
        </w:rPr>
        <w:t xml:space="preserve">původní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česk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 svátek, ale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př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__šel do</w:t>
      </w:r>
      <w:r w:rsidRPr="002252BC">
        <w:rPr>
          <w:rFonts w:ascii="Times New Roman" w:hAnsi="Times New Roman" w:cs="Times New Roman"/>
          <w:sz w:val="32"/>
          <w:szCs w:val="32"/>
        </w:rPr>
        <w:t xml:space="preserve"> Česka ze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zahran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__č_ a r__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chle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 </w:t>
      </w:r>
      <w:r w:rsidRPr="002252BC">
        <w:rPr>
          <w:rFonts w:ascii="Times New Roman" w:hAnsi="Times New Roman" w:cs="Times New Roman"/>
          <w:sz w:val="32"/>
          <w:szCs w:val="32"/>
        </w:rPr>
        <w:t xml:space="preserve">zdomácněl.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Prvn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 písemná zmínka v Česku apríl zmiňuje v roce 1690. </w:t>
      </w:r>
    </w:p>
    <w:p w:rsidR="008437BB" w:rsidRPr="002252BC" w:rsidRDefault="008437BB" w:rsidP="008437BB">
      <w:p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52BC">
        <w:rPr>
          <w:rFonts w:ascii="Times New Roman" w:hAnsi="Times New Roman" w:cs="Times New Roman"/>
          <w:sz w:val="32"/>
          <w:szCs w:val="32"/>
        </w:rPr>
        <w:t xml:space="preserve">Podle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dochovan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__ch zápisů se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o</w:t>
      </w:r>
      <w:r w:rsidRPr="002252BC">
        <w:rPr>
          <w:rFonts w:ascii="Times New Roman" w:hAnsi="Times New Roman" w:cs="Times New Roman"/>
          <w:sz w:val="32"/>
          <w:szCs w:val="32"/>
        </w:rPr>
        <w:t>bět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 žert__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ků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 stávali známí a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př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buzní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 a zvyk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spoč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__val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předevš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__m </w:t>
      </w:r>
      <w:r w:rsidRPr="002252BC">
        <w:rPr>
          <w:rFonts w:ascii="Times New Roman" w:hAnsi="Times New Roman" w:cs="Times New Roman"/>
          <w:sz w:val="32"/>
          <w:szCs w:val="32"/>
        </w:rPr>
        <w:t xml:space="preserve">v tom, že se lidé posílali pro </w:t>
      </w:r>
      <w:r w:rsidRPr="002252BC">
        <w:rPr>
          <w:rFonts w:ascii="Times New Roman" w:hAnsi="Times New Roman" w:cs="Times New Roman"/>
          <w:sz w:val="32"/>
          <w:szCs w:val="32"/>
        </w:rPr>
        <w:t xml:space="preserve">něco, co neexistuje, pro něco vtipného.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Nejčastěj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</w:t>
      </w:r>
      <w:r w:rsidRPr="002252BC">
        <w:rPr>
          <w:rFonts w:ascii="Times New Roman" w:hAnsi="Times New Roman" w:cs="Times New Roman"/>
          <w:sz w:val="32"/>
          <w:szCs w:val="32"/>
        </w:rPr>
        <w:t xml:space="preserve"> se chod__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lo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 pro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komář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 sádlo, pro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králič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peř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__, kohout__ vejce, kukačku do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hod__n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2252BC">
        <w:rPr>
          <w:rFonts w:ascii="Times New Roman" w:hAnsi="Times New Roman" w:cs="Times New Roman"/>
          <w:sz w:val="32"/>
          <w:szCs w:val="32"/>
        </w:rPr>
        <w:t xml:space="preserve"> psí štětin__,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oh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bák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 na c__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hly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rovnák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 zatáček,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bublink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__ do </w:t>
      </w:r>
      <w:r w:rsidRPr="002252BC">
        <w:rPr>
          <w:rFonts w:ascii="Times New Roman" w:hAnsi="Times New Roman" w:cs="Times New Roman"/>
          <w:sz w:val="32"/>
          <w:szCs w:val="32"/>
        </w:rPr>
        <w:t xml:space="preserve">vodováh__ nebo pro mezer__ do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žebř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__k</w:t>
      </w:r>
      <w:r w:rsidRPr="002252BC">
        <w:rPr>
          <w:rFonts w:ascii="Times New Roman" w:hAnsi="Times New Roman" w:cs="Times New Roman"/>
          <w:sz w:val="32"/>
          <w:szCs w:val="32"/>
        </w:rPr>
        <w:t xml:space="preserve">u či vtipné semínko. Angličané </w:t>
      </w:r>
      <w:r w:rsidRPr="002252BC">
        <w:rPr>
          <w:rFonts w:ascii="Times New Roman" w:hAnsi="Times New Roman" w:cs="Times New Roman"/>
          <w:sz w:val="32"/>
          <w:szCs w:val="32"/>
        </w:rPr>
        <w:t xml:space="preserve">tento den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nazývaj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 dnem bláz</w:t>
      </w:r>
      <w:r w:rsidRPr="002252BC">
        <w:rPr>
          <w:rFonts w:ascii="Times New Roman" w:hAnsi="Times New Roman" w:cs="Times New Roman"/>
          <w:sz w:val="32"/>
          <w:szCs w:val="32"/>
        </w:rPr>
        <w:t xml:space="preserve">nů. </w:t>
      </w:r>
    </w:p>
    <w:p w:rsidR="008437BB" w:rsidRPr="002252BC" w:rsidRDefault="008437BB" w:rsidP="002252BC">
      <w:p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52BC">
        <w:rPr>
          <w:rFonts w:ascii="Times New Roman" w:hAnsi="Times New Roman" w:cs="Times New Roman"/>
          <w:sz w:val="32"/>
          <w:szCs w:val="32"/>
        </w:rPr>
        <w:t>Všichn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 máme apríl spojen__ s legrác</w:t>
      </w:r>
      <w:r w:rsidRPr="002252BC">
        <w:rPr>
          <w:rFonts w:ascii="Times New Roman" w:hAnsi="Times New Roman" w:cs="Times New Roman"/>
          <w:sz w:val="32"/>
          <w:szCs w:val="32"/>
        </w:rPr>
        <w:t xml:space="preserve">kami a lumpárnami, původně šlo </w:t>
      </w:r>
      <w:r w:rsidRPr="002252BC">
        <w:rPr>
          <w:rFonts w:ascii="Times New Roman" w:hAnsi="Times New Roman" w:cs="Times New Roman"/>
          <w:sz w:val="32"/>
          <w:szCs w:val="32"/>
        </w:rPr>
        <w:t xml:space="preserve">ale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předevš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__m o oslavu jara a přátelství, li</w:t>
      </w:r>
      <w:r w:rsidRPr="002252BC">
        <w:rPr>
          <w:rFonts w:ascii="Times New Roman" w:hAnsi="Times New Roman" w:cs="Times New Roman"/>
          <w:sz w:val="32"/>
          <w:szCs w:val="32"/>
        </w:rPr>
        <w:t xml:space="preserve">dé se naplno radovali z tepla, 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slun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>__</w:t>
      </w:r>
      <w:proofErr w:type="spellStart"/>
      <w:r w:rsidRPr="002252BC">
        <w:rPr>
          <w:rFonts w:ascii="Times New Roman" w:hAnsi="Times New Roman" w:cs="Times New Roman"/>
          <w:sz w:val="32"/>
          <w:szCs w:val="32"/>
        </w:rPr>
        <w:t>čka</w:t>
      </w:r>
      <w:proofErr w:type="spellEnd"/>
      <w:r w:rsidRPr="002252BC">
        <w:rPr>
          <w:rFonts w:ascii="Times New Roman" w:hAnsi="Times New Roman" w:cs="Times New Roman"/>
          <w:sz w:val="32"/>
          <w:szCs w:val="32"/>
        </w:rPr>
        <w:t xml:space="preserve"> a</w:t>
      </w:r>
      <w:r w:rsidR="002252BC" w:rsidRPr="002252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52BC" w:rsidRPr="002252BC">
        <w:rPr>
          <w:rFonts w:ascii="Times New Roman" w:hAnsi="Times New Roman" w:cs="Times New Roman"/>
          <w:sz w:val="32"/>
          <w:szCs w:val="32"/>
        </w:rPr>
        <w:t>květ__n</w:t>
      </w:r>
      <w:proofErr w:type="spellEnd"/>
      <w:r w:rsidR="002252BC" w:rsidRPr="002252BC">
        <w:rPr>
          <w:rFonts w:ascii="Times New Roman" w:hAnsi="Times New Roman" w:cs="Times New Roman"/>
          <w:sz w:val="32"/>
          <w:szCs w:val="32"/>
        </w:rPr>
        <w:t xml:space="preserve">. Ať tedy </w:t>
      </w:r>
      <w:proofErr w:type="spellStart"/>
      <w:r w:rsidR="002252BC" w:rsidRPr="002252BC">
        <w:rPr>
          <w:rFonts w:ascii="Times New Roman" w:hAnsi="Times New Roman" w:cs="Times New Roman"/>
          <w:sz w:val="32"/>
          <w:szCs w:val="32"/>
        </w:rPr>
        <w:t>ž__je</w:t>
      </w:r>
      <w:proofErr w:type="spellEnd"/>
      <w:r w:rsidR="002252BC" w:rsidRPr="002252BC">
        <w:rPr>
          <w:rFonts w:ascii="Times New Roman" w:hAnsi="Times New Roman" w:cs="Times New Roman"/>
          <w:sz w:val="32"/>
          <w:szCs w:val="32"/>
        </w:rPr>
        <w:t xml:space="preserve"> apríl! </w:t>
      </w:r>
    </w:p>
    <w:p w:rsidR="008437BB" w:rsidRPr="002252BC" w:rsidRDefault="008437BB" w:rsidP="008437BB">
      <w:pPr>
        <w:rPr>
          <w:sz w:val="32"/>
          <w:szCs w:val="32"/>
        </w:rPr>
      </w:pPr>
    </w:p>
    <w:p w:rsidR="008437BB" w:rsidRPr="002252BC" w:rsidRDefault="008437BB" w:rsidP="008437BB">
      <w:pPr>
        <w:rPr>
          <w:rFonts w:ascii="Times New Roman" w:hAnsi="Times New Roman" w:cs="Times New Roman"/>
          <w:sz w:val="32"/>
          <w:szCs w:val="32"/>
        </w:rPr>
      </w:pPr>
      <w:r w:rsidRPr="002252BC">
        <w:rPr>
          <w:rFonts w:ascii="Times New Roman" w:hAnsi="Times New Roman" w:cs="Times New Roman"/>
          <w:sz w:val="32"/>
          <w:szCs w:val="32"/>
        </w:rPr>
        <w:t xml:space="preserve">1. Žlutě vybarvi větu tázací. Zeleně větu přací. </w:t>
      </w:r>
    </w:p>
    <w:p w:rsidR="006A36ED" w:rsidRPr="002252BC" w:rsidRDefault="008437BB" w:rsidP="008437BB">
      <w:pPr>
        <w:rPr>
          <w:rFonts w:ascii="Times New Roman" w:hAnsi="Times New Roman" w:cs="Times New Roman"/>
          <w:sz w:val="32"/>
          <w:szCs w:val="32"/>
        </w:rPr>
      </w:pPr>
      <w:r w:rsidRPr="002252BC">
        <w:rPr>
          <w:rFonts w:ascii="Times New Roman" w:hAnsi="Times New Roman" w:cs="Times New Roman"/>
          <w:sz w:val="32"/>
          <w:szCs w:val="32"/>
        </w:rPr>
        <w:t>2. Vypiš z textu slova se s</w:t>
      </w:r>
      <w:r w:rsidR="002252BC" w:rsidRPr="002252BC">
        <w:rPr>
          <w:rFonts w:ascii="Times New Roman" w:hAnsi="Times New Roman" w:cs="Times New Roman"/>
          <w:sz w:val="32"/>
          <w:szCs w:val="32"/>
        </w:rPr>
        <w:t xml:space="preserve">labikami </w:t>
      </w:r>
      <w:proofErr w:type="spellStart"/>
      <w:r w:rsidR="002252BC" w:rsidRPr="002252BC">
        <w:rPr>
          <w:rFonts w:ascii="Times New Roman" w:hAnsi="Times New Roman" w:cs="Times New Roman"/>
          <w:sz w:val="32"/>
          <w:szCs w:val="32"/>
        </w:rPr>
        <w:t>dě</w:t>
      </w:r>
      <w:proofErr w:type="spellEnd"/>
      <w:r w:rsidR="002252BC" w:rsidRPr="002252BC">
        <w:rPr>
          <w:rFonts w:ascii="Times New Roman" w:hAnsi="Times New Roman" w:cs="Times New Roman"/>
          <w:sz w:val="32"/>
          <w:szCs w:val="32"/>
        </w:rPr>
        <w:t xml:space="preserve">, tě, ně, </w:t>
      </w:r>
      <w:proofErr w:type="spellStart"/>
      <w:r w:rsidR="002252BC" w:rsidRPr="002252BC">
        <w:rPr>
          <w:rFonts w:ascii="Times New Roman" w:hAnsi="Times New Roman" w:cs="Times New Roman"/>
          <w:sz w:val="32"/>
          <w:szCs w:val="32"/>
        </w:rPr>
        <w:t>bě</w:t>
      </w:r>
      <w:proofErr w:type="spellEnd"/>
      <w:r w:rsidR="002252BC" w:rsidRPr="002252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252BC" w:rsidRPr="002252BC">
        <w:rPr>
          <w:rFonts w:ascii="Times New Roman" w:hAnsi="Times New Roman" w:cs="Times New Roman"/>
          <w:sz w:val="32"/>
          <w:szCs w:val="32"/>
        </w:rPr>
        <w:t>pě</w:t>
      </w:r>
      <w:proofErr w:type="spellEnd"/>
      <w:r w:rsidR="002252BC" w:rsidRPr="002252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252BC" w:rsidRPr="002252BC">
        <w:rPr>
          <w:rFonts w:ascii="Times New Roman" w:hAnsi="Times New Roman" w:cs="Times New Roman"/>
          <w:sz w:val="32"/>
          <w:szCs w:val="32"/>
        </w:rPr>
        <w:t>vě</w:t>
      </w:r>
      <w:proofErr w:type="spellEnd"/>
      <w:r w:rsidR="002252BC" w:rsidRPr="002252BC">
        <w:rPr>
          <w:rFonts w:ascii="Times New Roman" w:hAnsi="Times New Roman" w:cs="Times New Roman"/>
          <w:sz w:val="32"/>
          <w:szCs w:val="32"/>
        </w:rPr>
        <w:t xml:space="preserve"> a urči u nich hláskovou stavbu.</w:t>
      </w:r>
    </w:p>
    <w:sectPr w:rsidR="006A36ED" w:rsidRPr="0022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BB"/>
    <w:rsid w:val="00217A8B"/>
    <w:rsid w:val="002252BC"/>
    <w:rsid w:val="006A36ED"/>
    <w:rsid w:val="008437BB"/>
    <w:rsid w:val="00A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0910-7DF1-4507-8161-F90E1566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Vacířová</dc:creator>
  <cp:keywords/>
  <dc:description/>
  <cp:lastModifiedBy>Lenka Vacířová</cp:lastModifiedBy>
  <cp:revision>1</cp:revision>
  <dcterms:created xsi:type="dcterms:W3CDTF">2020-03-31T11:03:00Z</dcterms:created>
  <dcterms:modified xsi:type="dcterms:W3CDTF">2020-03-31T11:11:00Z</dcterms:modified>
</cp:coreProperties>
</file>