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A4" w:rsidRDefault="003148FF" w:rsidP="003148FF">
      <w:pPr>
        <w:jc w:val="center"/>
        <w:rPr>
          <w:b/>
        </w:rPr>
      </w:pPr>
      <w:r w:rsidRPr="003148FF">
        <w:rPr>
          <w:b/>
        </w:rPr>
        <w:t>Test z matematiky 1. 4.</w:t>
      </w:r>
    </w:p>
    <w:p w:rsidR="007D3250" w:rsidRPr="003148FF" w:rsidRDefault="007D3250" w:rsidP="007D3250">
      <w:pPr>
        <w:rPr>
          <w:b/>
        </w:rPr>
      </w:pPr>
      <w:r>
        <w:rPr>
          <w:b/>
        </w:rPr>
        <w:t>Sečti.</w:t>
      </w:r>
    </w:p>
    <w:tbl>
      <w:tblPr>
        <w:tblStyle w:val="Mkatabulky"/>
        <w:tblW w:w="0" w:type="auto"/>
        <w:tblLook w:val="04A0"/>
      </w:tblPr>
      <w:tblGrid>
        <w:gridCol w:w="328"/>
        <w:gridCol w:w="328"/>
        <w:gridCol w:w="328"/>
        <w:gridCol w:w="328"/>
        <w:gridCol w:w="328"/>
        <w:gridCol w:w="328"/>
      </w:tblGrid>
      <w:tr w:rsidR="009E3474" w:rsidTr="009E3474">
        <w:trPr>
          <w:trHeight w:val="477"/>
        </w:trPr>
        <w:tc>
          <w:tcPr>
            <w:tcW w:w="328" w:type="dxa"/>
          </w:tcPr>
          <w:p w:rsidR="009E3474" w:rsidRDefault="009E3474">
            <w:r>
              <w:t>3</w:t>
            </w:r>
          </w:p>
        </w:tc>
        <w:tc>
          <w:tcPr>
            <w:tcW w:w="328" w:type="dxa"/>
          </w:tcPr>
          <w:p w:rsidR="009E3474" w:rsidRDefault="009E3474">
            <w:r>
              <w:t>2</w:t>
            </w:r>
          </w:p>
        </w:tc>
        <w:tc>
          <w:tcPr>
            <w:tcW w:w="328" w:type="dxa"/>
          </w:tcPr>
          <w:p w:rsidR="009E3474" w:rsidRDefault="009E3474">
            <w:r>
              <w:t>7</w:t>
            </w:r>
          </w:p>
        </w:tc>
        <w:tc>
          <w:tcPr>
            <w:tcW w:w="328" w:type="dxa"/>
          </w:tcPr>
          <w:p w:rsidR="009E3474" w:rsidRDefault="009E3474">
            <w:r>
              <w:t>0</w:t>
            </w:r>
          </w:p>
        </w:tc>
        <w:tc>
          <w:tcPr>
            <w:tcW w:w="328" w:type="dxa"/>
          </w:tcPr>
          <w:p w:rsidR="009E3474" w:rsidRDefault="009E3474">
            <w:r>
              <w:t>9</w:t>
            </w:r>
          </w:p>
        </w:tc>
        <w:tc>
          <w:tcPr>
            <w:tcW w:w="328" w:type="dxa"/>
          </w:tcPr>
          <w:p w:rsidR="009E3474" w:rsidRDefault="009E3474">
            <w:r>
              <w:t>1</w:t>
            </w:r>
          </w:p>
        </w:tc>
      </w:tr>
      <w:tr w:rsidR="009E3474" w:rsidTr="009E3474">
        <w:trPr>
          <w:trHeight w:val="477"/>
        </w:trPr>
        <w:tc>
          <w:tcPr>
            <w:tcW w:w="328" w:type="dxa"/>
          </w:tcPr>
          <w:p w:rsidR="009E3474" w:rsidRDefault="009E3474">
            <w:r>
              <w:t xml:space="preserve">  </w:t>
            </w:r>
          </w:p>
        </w:tc>
        <w:tc>
          <w:tcPr>
            <w:tcW w:w="328" w:type="dxa"/>
          </w:tcPr>
          <w:p w:rsidR="009E3474" w:rsidRDefault="009E3474">
            <w:r>
              <w:t>6</w:t>
            </w:r>
          </w:p>
        </w:tc>
        <w:tc>
          <w:tcPr>
            <w:tcW w:w="328" w:type="dxa"/>
          </w:tcPr>
          <w:p w:rsidR="009E3474" w:rsidRDefault="009E3474">
            <w:r>
              <w:t>9</w:t>
            </w:r>
          </w:p>
        </w:tc>
        <w:tc>
          <w:tcPr>
            <w:tcW w:w="328" w:type="dxa"/>
          </w:tcPr>
          <w:p w:rsidR="009E3474" w:rsidRDefault="009E3474">
            <w:r>
              <w:t>7</w:t>
            </w:r>
          </w:p>
        </w:tc>
        <w:tc>
          <w:tcPr>
            <w:tcW w:w="328" w:type="dxa"/>
          </w:tcPr>
          <w:p w:rsidR="009E3474" w:rsidRDefault="009E3474">
            <w:r>
              <w:t>3</w:t>
            </w:r>
          </w:p>
        </w:tc>
        <w:tc>
          <w:tcPr>
            <w:tcW w:w="328" w:type="dxa"/>
          </w:tcPr>
          <w:p w:rsidR="009E3474" w:rsidRDefault="009E3474">
            <w:r>
              <w:t>5</w:t>
            </w:r>
          </w:p>
        </w:tc>
      </w:tr>
      <w:tr w:rsidR="009E3474" w:rsidTr="009E3474">
        <w:trPr>
          <w:trHeight w:val="477"/>
        </w:trPr>
        <w:tc>
          <w:tcPr>
            <w:tcW w:w="328" w:type="dxa"/>
          </w:tcPr>
          <w:p w:rsidR="009E3474" w:rsidRDefault="009E3474"/>
        </w:tc>
        <w:tc>
          <w:tcPr>
            <w:tcW w:w="328" w:type="dxa"/>
          </w:tcPr>
          <w:p w:rsidR="009E3474" w:rsidRDefault="009E3474"/>
        </w:tc>
        <w:tc>
          <w:tcPr>
            <w:tcW w:w="328" w:type="dxa"/>
          </w:tcPr>
          <w:p w:rsidR="009E3474" w:rsidRDefault="009E3474">
            <w:r>
              <w:t>7</w:t>
            </w:r>
          </w:p>
        </w:tc>
        <w:tc>
          <w:tcPr>
            <w:tcW w:w="328" w:type="dxa"/>
          </w:tcPr>
          <w:p w:rsidR="009E3474" w:rsidRDefault="009E3474">
            <w:r>
              <w:t>1</w:t>
            </w:r>
          </w:p>
        </w:tc>
        <w:tc>
          <w:tcPr>
            <w:tcW w:w="328" w:type="dxa"/>
          </w:tcPr>
          <w:p w:rsidR="009E3474" w:rsidRDefault="009E3474">
            <w:r>
              <w:t>6</w:t>
            </w:r>
          </w:p>
        </w:tc>
        <w:tc>
          <w:tcPr>
            <w:tcW w:w="328" w:type="dxa"/>
          </w:tcPr>
          <w:p w:rsidR="009E3474" w:rsidRDefault="009E3474">
            <w:r>
              <w:t>6</w:t>
            </w:r>
          </w:p>
        </w:tc>
      </w:tr>
      <w:tr w:rsidR="009E3474" w:rsidTr="009E3474">
        <w:trPr>
          <w:trHeight w:val="505"/>
        </w:trPr>
        <w:tc>
          <w:tcPr>
            <w:tcW w:w="328" w:type="dxa"/>
            <w:shd w:val="clear" w:color="auto" w:fill="D6E3BC" w:themeFill="accent3" w:themeFillTint="66"/>
          </w:tcPr>
          <w:p w:rsidR="009E3474" w:rsidRDefault="009E3474">
            <w:r>
              <w:t xml:space="preserve"> </w:t>
            </w:r>
          </w:p>
        </w:tc>
        <w:tc>
          <w:tcPr>
            <w:tcW w:w="328" w:type="dxa"/>
            <w:shd w:val="clear" w:color="auto" w:fill="D6E3BC" w:themeFill="accent3" w:themeFillTint="66"/>
          </w:tcPr>
          <w:p w:rsidR="009E3474" w:rsidRDefault="009E3474"/>
        </w:tc>
        <w:tc>
          <w:tcPr>
            <w:tcW w:w="328" w:type="dxa"/>
            <w:shd w:val="clear" w:color="auto" w:fill="D6E3BC" w:themeFill="accent3" w:themeFillTint="66"/>
          </w:tcPr>
          <w:p w:rsidR="009E3474" w:rsidRDefault="009E3474"/>
        </w:tc>
        <w:tc>
          <w:tcPr>
            <w:tcW w:w="328" w:type="dxa"/>
            <w:shd w:val="clear" w:color="auto" w:fill="D6E3BC" w:themeFill="accent3" w:themeFillTint="66"/>
          </w:tcPr>
          <w:p w:rsidR="009E3474" w:rsidRDefault="009E3474"/>
        </w:tc>
        <w:tc>
          <w:tcPr>
            <w:tcW w:w="328" w:type="dxa"/>
            <w:shd w:val="clear" w:color="auto" w:fill="D6E3BC" w:themeFill="accent3" w:themeFillTint="66"/>
          </w:tcPr>
          <w:p w:rsidR="009E3474" w:rsidRDefault="009E3474"/>
        </w:tc>
        <w:tc>
          <w:tcPr>
            <w:tcW w:w="328" w:type="dxa"/>
            <w:shd w:val="clear" w:color="auto" w:fill="D6E3BC" w:themeFill="accent3" w:themeFillTint="66"/>
          </w:tcPr>
          <w:p w:rsidR="009E3474" w:rsidRDefault="009E3474"/>
        </w:tc>
      </w:tr>
    </w:tbl>
    <w:p w:rsidR="003148FF" w:rsidRDefault="003148FF"/>
    <w:p w:rsidR="000D2707" w:rsidRPr="000D2707" w:rsidRDefault="000D2707">
      <w:pPr>
        <w:rPr>
          <w:b/>
        </w:rPr>
      </w:pPr>
      <w:r w:rsidRPr="000D2707">
        <w:rPr>
          <w:b/>
        </w:rPr>
        <w:t xml:space="preserve">Zjisti, která čísla je třeba zapsat místo písmen, aby platilo: </w:t>
      </w:r>
    </w:p>
    <w:p w:rsidR="000D2707" w:rsidRDefault="000D2707">
      <w:r>
        <w:t>X + 300 = 600</w:t>
      </w:r>
      <w:r>
        <w:tab/>
      </w:r>
      <w:r>
        <w:tab/>
      </w:r>
      <w:r>
        <w:tab/>
      </w:r>
      <w:r>
        <w:tab/>
      </w:r>
      <w:r>
        <w:tab/>
        <w:t>2 700 + u = 9 000</w:t>
      </w:r>
      <w:r>
        <w:tab/>
      </w:r>
      <w:r>
        <w:tab/>
      </w:r>
      <w:r>
        <w:tab/>
      </w:r>
      <w:r>
        <w:tab/>
        <w:t>y – 500 = 500</w:t>
      </w:r>
    </w:p>
    <w:p w:rsidR="000D2707" w:rsidRDefault="000D2707"/>
    <w:p w:rsidR="009E3474" w:rsidRDefault="009E3474"/>
    <w:p w:rsidR="000D2707" w:rsidRPr="000D2707" w:rsidRDefault="000D2707">
      <w:pPr>
        <w:rPr>
          <w:b/>
        </w:rPr>
      </w:pPr>
      <w:r w:rsidRPr="000D2707">
        <w:rPr>
          <w:b/>
        </w:rPr>
        <w:t>Vypočítej a udělej zkoušku.</w:t>
      </w:r>
    </w:p>
    <w:p w:rsidR="000D2707" w:rsidRDefault="000D2707">
      <w:r>
        <w:t xml:space="preserve">5 691 : 8 =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7 211 : 4 = </w:t>
      </w:r>
    </w:p>
    <w:p w:rsidR="000D2707" w:rsidRDefault="000D2707"/>
    <w:p w:rsidR="000D2707" w:rsidRDefault="000D2707"/>
    <w:p w:rsidR="000D2707" w:rsidRDefault="000D2707">
      <w:pPr>
        <w:rPr>
          <w:b/>
        </w:rPr>
      </w:pPr>
    </w:p>
    <w:p w:rsidR="009E3474" w:rsidRDefault="009E3474">
      <w:pPr>
        <w:rPr>
          <w:b/>
        </w:rPr>
      </w:pPr>
    </w:p>
    <w:p w:rsidR="009E3474" w:rsidRPr="00F404B0" w:rsidRDefault="009E3474">
      <w:pPr>
        <w:rPr>
          <w:b/>
        </w:rPr>
      </w:pPr>
    </w:p>
    <w:p w:rsidR="000D2707" w:rsidRPr="00F404B0" w:rsidRDefault="000D2707">
      <w:pPr>
        <w:rPr>
          <w:b/>
        </w:rPr>
      </w:pPr>
      <w:r w:rsidRPr="00F404B0">
        <w:rPr>
          <w:b/>
        </w:rPr>
        <w:t>Převeď</w:t>
      </w:r>
      <w:r w:rsidR="00F404B0" w:rsidRPr="00F404B0">
        <w:rPr>
          <w:b/>
        </w:rPr>
        <w:t xml:space="preserve"> na uvedené jednotky.</w:t>
      </w:r>
    </w:p>
    <w:p w:rsidR="00F404B0" w:rsidRDefault="00F404B0">
      <w:r>
        <w:t>120 min =</w:t>
      </w:r>
      <w:r>
        <w:tab/>
      </w:r>
      <w:r>
        <w:tab/>
        <w:t>h</w:t>
      </w:r>
      <w:r>
        <w:tab/>
      </w:r>
      <w:r>
        <w:tab/>
      </w:r>
      <w:r>
        <w:tab/>
        <w:t>6 000 m =</w:t>
      </w:r>
      <w:r>
        <w:tab/>
        <w:t>km</w:t>
      </w:r>
      <w:r>
        <w:tab/>
      </w:r>
      <w:r>
        <w:tab/>
      </w:r>
      <w:r>
        <w:tab/>
        <w:t>2 t =</w:t>
      </w:r>
      <w:r>
        <w:tab/>
      </w:r>
      <w:r>
        <w:tab/>
        <w:t>kg</w:t>
      </w:r>
    </w:p>
    <w:p w:rsidR="00F404B0" w:rsidRDefault="00F404B0">
      <w:r>
        <w:t>2 dm =</w:t>
      </w:r>
      <w:r>
        <w:tab/>
      </w:r>
      <w:r>
        <w:tab/>
      </w:r>
      <w:r>
        <w:tab/>
        <w:t>cm</w:t>
      </w:r>
      <w:r>
        <w:tab/>
      </w:r>
      <w:r>
        <w:tab/>
      </w:r>
      <w:r>
        <w:tab/>
        <w:t>60 s =</w:t>
      </w:r>
      <w:r>
        <w:tab/>
      </w:r>
      <w:r>
        <w:tab/>
        <w:t>min</w:t>
      </w:r>
      <w:r>
        <w:tab/>
      </w:r>
      <w:r>
        <w:tab/>
      </w:r>
      <w:r>
        <w:tab/>
        <w:t xml:space="preserve">1 </w:t>
      </w:r>
      <w:proofErr w:type="spellStart"/>
      <w:r>
        <w:t>hl</w:t>
      </w:r>
      <w:proofErr w:type="spellEnd"/>
      <w:r>
        <w:t xml:space="preserve"> =</w:t>
      </w:r>
      <w:r>
        <w:tab/>
      </w:r>
      <w:r>
        <w:tab/>
        <w:t>l</w:t>
      </w:r>
    </w:p>
    <w:p w:rsidR="00F404B0" w:rsidRPr="009E3474" w:rsidRDefault="00F404B0">
      <w:pPr>
        <w:rPr>
          <w:b/>
        </w:rPr>
      </w:pPr>
      <w:r w:rsidRPr="009E3474">
        <w:rPr>
          <w:b/>
        </w:rPr>
        <w:t xml:space="preserve">Škola koupila do školní knihovny 23 knížek Klub tygrů: Hřbitov dinosaurů. Jedna kniha stála 273 Kč. Potom nakoupila ještě 17 výtisků </w:t>
      </w:r>
      <w:r w:rsidR="009E3474" w:rsidRPr="009E3474">
        <w:rPr>
          <w:b/>
        </w:rPr>
        <w:t>pohádek po 198 korunách. Kolik škola utratila za všechny knížky?</w:t>
      </w:r>
    </w:p>
    <w:p w:rsidR="000D2707" w:rsidRDefault="000D2707"/>
    <w:p w:rsidR="000D2707" w:rsidRDefault="000D2707"/>
    <w:sectPr w:rsidR="000D2707" w:rsidSect="003148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48FF"/>
    <w:rsid w:val="000D2707"/>
    <w:rsid w:val="002F05A4"/>
    <w:rsid w:val="003148FF"/>
    <w:rsid w:val="007D3250"/>
    <w:rsid w:val="00932103"/>
    <w:rsid w:val="009E3474"/>
    <w:rsid w:val="00F4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05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4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2</cp:revision>
  <dcterms:created xsi:type="dcterms:W3CDTF">2020-03-31T18:54:00Z</dcterms:created>
  <dcterms:modified xsi:type="dcterms:W3CDTF">2020-04-01T07:10:00Z</dcterms:modified>
</cp:coreProperties>
</file>