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B8" w:rsidRPr="00C525AD" w:rsidRDefault="00C525AD" w:rsidP="00C525AD">
      <w:pPr>
        <w:jc w:val="center"/>
        <w:rPr>
          <w:b/>
          <w:sz w:val="44"/>
          <w:szCs w:val="44"/>
        </w:rPr>
      </w:pPr>
      <w:proofErr w:type="spellStart"/>
      <w:r w:rsidRPr="00C525AD">
        <w:rPr>
          <w:b/>
          <w:sz w:val="44"/>
          <w:szCs w:val="44"/>
        </w:rPr>
        <w:t>Osmisměrka</w:t>
      </w:r>
      <w:proofErr w:type="spellEnd"/>
    </w:p>
    <w:p w:rsidR="00C525AD" w:rsidRDefault="00C525AD"/>
    <w:p w:rsidR="00C525AD" w:rsidRPr="00C525AD" w:rsidRDefault="00C525AD">
      <w:pPr>
        <w:rPr>
          <w:b/>
          <w:sz w:val="32"/>
          <w:szCs w:val="32"/>
        </w:rPr>
      </w:pPr>
      <w:r w:rsidRPr="00C525AD">
        <w:rPr>
          <w:b/>
          <w:sz w:val="32"/>
          <w:szCs w:val="32"/>
        </w:rPr>
        <w:t xml:space="preserve">Maminka: „Chceš přečíst pohádku, </w:t>
      </w:r>
      <w:proofErr w:type="spellStart"/>
      <w:r w:rsidRPr="00C525AD">
        <w:rPr>
          <w:b/>
          <w:sz w:val="32"/>
          <w:szCs w:val="32"/>
        </w:rPr>
        <w:t>Honzíku</w:t>
      </w:r>
      <w:proofErr w:type="spellEnd"/>
      <w:r w:rsidRPr="00C525AD">
        <w:rPr>
          <w:b/>
          <w:sz w:val="32"/>
          <w:szCs w:val="32"/>
        </w:rPr>
        <w:t>?“</w:t>
      </w:r>
    </w:p>
    <w:p w:rsidR="00C525AD" w:rsidRPr="00C525AD" w:rsidRDefault="00C525AD">
      <w:pPr>
        <w:rPr>
          <w:b/>
          <w:sz w:val="32"/>
          <w:szCs w:val="32"/>
        </w:rPr>
      </w:pPr>
      <w:proofErr w:type="spellStart"/>
      <w:r w:rsidRPr="00C525AD">
        <w:rPr>
          <w:b/>
          <w:sz w:val="32"/>
          <w:szCs w:val="32"/>
        </w:rPr>
        <w:t>Honzík</w:t>
      </w:r>
      <w:proofErr w:type="spellEnd"/>
      <w:r w:rsidRPr="00C525AD">
        <w:rPr>
          <w:b/>
          <w:sz w:val="32"/>
          <w:szCs w:val="32"/>
        </w:rPr>
        <w:t>: „Dneska už ne, mami. Víš, že už jdu zítra poprvé do školy. Až přijdu………</w:t>
      </w:r>
      <w:r w:rsidRPr="00C525AD">
        <w:rPr>
          <w:sz w:val="24"/>
          <w:szCs w:val="24"/>
        </w:rPr>
        <w:t>(vyluštění v </w:t>
      </w:r>
      <w:proofErr w:type="spellStart"/>
      <w:r w:rsidRPr="00C525AD">
        <w:rPr>
          <w:sz w:val="24"/>
          <w:szCs w:val="24"/>
        </w:rPr>
        <w:t>osmisměrce</w:t>
      </w:r>
      <w:proofErr w:type="spellEnd"/>
      <w:r w:rsidRPr="00C525AD">
        <w:rPr>
          <w:sz w:val="24"/>
          <w:szCs w:val="24"/>
        </w:rPr>
        <w:t>)</w:t>
      </w:r>
    </w:p>
    <w:p w:rsidR="00C525AD" w:rsidRDefault="00C525AD"/>
    <w:p w:rsidR="00C525AD" w:rsidRDefault="00C525AD"/>
    <w:p w:rsidR="00C525AD" w:rsidRDefault="00C525AD">
      <w:r w:rsidRPr="00CD424B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-4120</wp:posOffset>
            </wp:positionV>
            <wp:extent cx="3415266" cy="4072270"/>
            <wp:effectExtent l="19050" t="0" r="0" b="0"/>
            <wp:wrapTight wrapText="bothSides">
              <wp:wrapPolygon edited="0">
                <wp:start x="-120" y="0"/>
                <wp:lineTo x="-120" y="21522"/>
                <wp:lineTo x="21566" y="21522"/>
                <wp:lineTo x="21566" y="0"/>
                <wp:lineTo x="-120" y="0"/>
              </wp:wrapPolygon>
            </wp:wrapTight>
            <wp:docPr id="1" name="Obrázek 0" descr="osmismě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směr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266" cy="407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24B">
        <w:rPr>
          <w:b/>
        </w:rPr>
        <w:t>auditorka</w:t>
      </w:r>
      <w:r w:rsidR="00CD424B">
        <w:t xml:space="preserve"> (paní, která kontroluje účty)</w:t>
      </w:r>
    </w:p>
    <w:p w:rsidR="00C525AD" w:rsidRPr="00CD424B" w:rsidRDefault="00C525AD">
      <w:pPr>
        <w:rPr>
          <w:b/>
        </w:rPr>
      </w:pPr>
      <w:r w:rsidRPr="00CD424B">
        <w:rPr>
          <w:b/>
        </w:rPr>
        <w:t>balada</w:t>
      </w:r>
      <w:r w:rsidR="00CD424B" w:rsidRPr="00CD424B">
        <w:rPr>
          <w:b/>
        </w:rPr>
        <w:t xml:space="preserve"> (píseň nebo báseň se smutným obsahem)</w:t>
      </w:r>
    </w:p>
    <w:p w:rsidR="00C525AD" w:rsidRPr="00CD424B" w:rsidRDefault="00C525AD">
      <w:pPr>
        <w:rPr>
          <w:b/>
        </w:rPr>
      </w:pPr>
      <w:r w:rsidRPr="00CD424B">
        <w:rPr>
          <w:b/>
        </w:rPr>
        <w:t>bonbon</w:t>
      </w:r>
    </w:p>
    <w:p w:rsidR="00C525AD" w:rsidRDefault="00C525AD">
      <w:r w:rsidRPr="00CD424B">
        <w:rPr>
          <w:b/>
        </w:rPr>
        <w:t>fazóna</w:t>
      </w:r>
      <w:r w:rsidR="00CD424B">
        <w:t xml:space="preserve"> (střih nebo tvar oblečení)</w:t>
      </w:r>
    </w:p>
    <w:p w:rsidR="00C525AD" w:rsidRPr="00CD424B" w:rsidRDefault="00C525AD">
      <w:pPr>
        <w:rPr>
          <w:b/>
        </w:rPr>
      </w:pPr>
      <w:r w:rsidRPr="00CD424B">
        <w:rPr>
          <w:b/>
        </w:rPr>
        <w:t>formule</w:t>
      </w:r>
    </w:p>
    <w:p w:rsidR="00C525AD" w:rsidRPr="00CD424B" w:rsidRDefault="00C525AD">
      <w:pPr>
        <w:rPr>
          <w:b/>
        </w:rPr>
      </w:pPr>
      <w:r w:rsidRPr="00CD424B">
        <w:rPr>
          <w:b/>
        </w:rPr>
        <w:t>gulag</w:t>
      </w:r>
      <w:r w:rsidR="00CD424B" w:rsidRPr="00CD424B">
        <w:rPr>
          <w:b/>
        </w:rPr>
        <w:t xml:space="preserve"> (tábor pro trestance)</w:t>
      </w:r>
    </w:p>
    <w:p w:rsidR="00C525AD" w:rsidRPr="00CD424B" w:rsidRDefault="00C525AD">
      <w:pPr>
        <w:rPr>
          <w:b/>
        </w:rPr>
      </w:pPr>
      <w:r w:rsidRPr="00CD424B">
        <w:rPr>
          <w:b/>
        </w:rPr>
        <w:t>hláska</w:t>
      </w:r>
    </w:p>
    <w:p w:rsidR="00C525AD" w:rsidRPr="00CD424B" w:rsidRDefault="00C525AD">
      <w:pPr>
        <w:rPr>
          <w:b/>
        </w:rPr>
      </w:pPr>
      <w:r w:rsidRPr="00CD424B">
        <w:rPr>
          <w:b/>
        </w:rPr>
        <w:t>lebka</w:t>
      </w:r>
    </w:p>
    <w:p w:rsidR="00C525AD" w:rsidRDefault="00C525AD">
      <w:r w:rsidRPr="00CD424B">
        <w:rPr>
          <w:b/>
        </w:rPr>
        <w:t>matrika</w:t>
      </w:r>
      <w:r w:rsidR="00CD424B" w:rsidRPr="00CD424B">
        <w:rPr>
          <w:b/>
        </w:rPr>
        <w:t xml:space="preserve"> </w:t>
      </w:r>
      <w:r w:rsidR="00CD424B">
        <w:t>(úřad, kde se zapisuje narození, sňatek, úmrtí)</w:t>
      </w:r>
    </w:p>
    <w:p w:rsidR="00C525AD" w:rsidRPr="00CD424B" w:rsidRDefault="00C525AD">
      <w:pPr>
        <w:rPr>
          <w:b/>
        </w:rPr>
      </w:pPr>
      <w:r w:rsidRPr="00CD424B">
        <w:rPr>
          <w:b/>
        </w:rPr>
        <w:t>moment</w:t>
      </w:r>
    </w:p>
    <w:p w:rsidR="00C525AD" w:rsidRDefault="00C525AD">
      <w:r w:rsidRPr="00CD424B">
        <w:rPr>
          <w:b/>
        </w:rPr>
        <w:t>monarchie</w:t>
      </w:r>
      <w:r w:rsidR="00CD424B">
        <w:t xml:space="preserve"> (země, kde mají krále nebo královnu)</w:t>
      </w:r>
    </w:p>
    <w:p w:rsidR="00C525AD" w:rsidRPr="00CD424B" w:rsidRDefault="00C525AD">
      <w:pPr>
        <w:rPr>
          <w:b/>
        </w:rPr>
      </w:pPr>
      <w:r w:rsidRPr="00CD424B">
        <w:rPr>
          <w:b/>
        </w:rPr>
        <w:t>nížina</w:t>
      </w:r>
    </w:p>
    <w:p w:rsidR="00C525AD" w:rsidRPr="00CD424B" w:rsidRDefault="00C525AD">
      <w:pPr>
        <w:rPr>
          <w:b/>
        </w:rPr>
      </w:pPr>
      <w:r w:rsidRPr="00CD424B">
        <w:rPr>
          <w:b/>
        </w:rPr>
        <w:t>portrét</w:t>
      </w:r>
      <w:r w:rsidR="00CD424B">
        <w:rPr>
          <w:b/>
        </w:rPr>
        <w:t xml:space="preserve"> </w:t>
      </w:r>
      <w:r w:rsidR="00CD424B" w:rsidRPr="00CD424B">
        <w:t>(</w:t>
      </w:r>
      <w:r w:rsidR="00CD424B">
        <w:t>obrázek nebo fotografie člověka</w:t>
      </w:r>
      <w:r w:rsidR="00CD424B" w:rsidRPr="00CD424B">
        <w:t>)</w:t>
      </w:r>
    </w:p>
    <w:p w:rsidR="00C525AD" w:rsidRDefault="00C525AD" w:rsidP="00CD424B">
      <w:pPr>
        <w:ind w:left="4956" w:firstLine="708"/>
      </w:pPr>
      <w:r w:rsidRPr="00CD424B">
        <w:rPr>
          <w:b/>
        </w:rPr>
        <w:t>ročenka</w:t>
      </w:r>
      <w:r>
        <w:t xml:space="preserve"> </w:t>
      </w:r>
      <w:r w:rsidR="00CD424B">
        <w:t>(přehled toho, co se za rok stalo)</w:t>
      </w:r>
    </w:p>
    <w:p w:rsidR="00C525AD" w:rsidRPr="00CD424B" w:rsidRDefault="00C525AD" w:rsidP="00C525AD">
      <w:pPr>
        <w:ind w:left="4956" w:firstLine="708"/>
        <w:rPr>
          <w:b/>
        </w:rPr>
      </w:pPr>
      <w:r w:rsidRPr="00CD424B">
        <w:rPr>
          <w:b/>
        </w:rPr>
        <w:t xml:space="preserve">sport </w:t>
      </w:r>
    </w:p>
    <w:p w:rsidR="00C525AD" w:rsidRDefault="00C525AD" w:rsidP="00C525AD">
      <w:pPr>
        <w:ind w:left="4956" w:firstLine="708"/>
      </w:pPr>
      <w:r w:rsidRPr="00CD424B">
        <w:rPr>
          <w:b/>
        </w:rPr>
        <w:t>tajfun</w:t>
      </w:r>
      <w:r w:rsidR="00CD424B">
        <w:t xml:space="preserve"> (tropická bouře)</w:t>
      </w:r>
    </w:p>
    <w:sectPr w:rsidR="00C525AD" w:rsidSect="00C52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5AD"/>
    <w:rsid w:val="00453CB8"/>
    <w:rsid w:val="00C525AD"/>
    <w:rsid w:val="00CD424B"/>
    <w:rsid w:val="00D0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C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2020-04-16T13:06:00Z</dcterms:created>
  <dcterms:modified xsi:type="dcterms:W3CDTF">2020-04-16T14:09:00Z</dcterms:modified>
</cp:coreProperties>
</file>