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3" w:rsidRDefault="00905BF9">
      <w:pPr>
        <w:rPr>
          <w:rFonts w:ascii="Times New Roman" w:hAnsi="Times New Roman" w:cs="Times New Roman"/>
        </w:rPr>
      </w:pPr>
      <w:r w:rsidRPr="00905BF9">
        <w:rPr>
          <w:rFonts w:ascii="Times New Roman" w:hAnsi="Times New Roman" w:cs="Times New Roman"/>
        </w:rPr>
        <w:t>Dobrý den, dnes se budeme věnovat určování základní skladební dvojice. Urč</w:t>
      </w:r>
      <w:r>
        <w:rPr>
          <w:rFonts w:ascii="Times New Roman" w:hAnsi="Times New Roman" w:cs="Times New Roman"/>
        </w:rPr>
        <w:t>i</w:t>
      </w:r>
      <w:r w:rsidRPr="00905BF9">
        <w:rPr>
          <w:rFonts w:ascii="Times New Roman" w:hAnsi="Times New Roman" w:cs="Times New Roman"/>
        </w:rPr>
        <w:t>t tuto dvojici je velmi důlež</w:t>
      </w:r>
      <w:r>
        <w:rPr>
          <w:rFonts w:ascii="Times New Roman" w:hAnsi="Times New Roman" w:cs="Times New Roman"/>
        </w:rPr>
        <w:t>ité, protože se nám to bude hodit při rozhodování ve shodě pod</w:t>
      </w:r>
      <w:r w:rsidRPr="00905BF9">
        <w:rPr>
          <w:rFonts w:ascii="Times New Roman" w:hAnsi="Times New Roman" w:cs="Times New Roman"/>
        </w:rPr>
        <w:t>mětu s přísudkem.</w:t>
      </w:r>
    </w:p>
    <w:p w:rsidR="00905BF9" w:rsidRDefault="00905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se velmi pilně </w:t>
      </w:r>
      <w:proofErr w:type="gramStart"/>
      <w:r>
        <w:rPr>
          <w:rFonts w:ascii="Times New Roman" w:hAnsi="Times New Roman" w:cs="Times New Roman"/>
        </w:rPr>
        <w:t>učil__.  – základní</w:t>
      </w:r>
      <w:proofErr w:type="gramEnd"/>
      <w:r>
        <w:rPr>
          <w:rFonts w:ascii="Times New Roman" w:hAnsi="Times New Roman" w:cs="Times New Roman"/>
        </w:rPr>
        <w:t xml:space="preserve"> skladební dvojice je </w:t>
      </w:r>
      <w:r w:rsidRPr="00905BF9">
        <w:rPr>
          <w:rFonts w:ascii="Times New Roman" w:hAnsi="Times New Roman" w:cs="Times New Roman"/>
          <w:u w:val="single"/>
        </w:rPr>
        <w:t>žác</w:t>
      </w:r>
      <w:r>
        <w:rPr>
          <w:rFonts w:ascii="Times New Roman" w:hAnsi="Times New Roman" w:cs="Times New Roman"/>
        </w:rPr>
        <w:t xml:space="preserve">i </w:t>
      </w:r>
      <w:r w:rsidRPr="00905BF9">
        <w:rPr>
          <w:rFonts w:ascii="Times New Roman" w:hAnsi="Times New Roman" w:cs="Times New Roman"/>
          <w:u w:val="wave"/>
        </w:rPr>
        <w:t>se učili</w:t>
      </w:r>
      <w:r>
        <w:rPr>
          <w:rFonts w:ascii="Times New Roman" w:hAnsi="Times New Roman" w:cs="Times New Roman"/>
        </w:rPr>
        <w:t>, žáci (ŽÁK – rod mužský životný, ti žáci) = měkké i.</w:t>
      </w:r>
    </w:p>
    <w:p w:rsidR="00905BF9" w:rsidRDefault="00905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</w:t>
      </w:r>
      <w:r w:rsidR="00AC10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při určování základní skladební dvojice nezapomínejte na zvratné zájmeno se, si, sis, ses</w:t>
      </w:r>
      <w:r w:rsidR="00AC10F3">
        <w:rPr>
          <w:rFonts w:ascii="Times New Roman" w:hAnsi="Times New Roman" w:cs="Times New Roman"/>
        </w:rPr>
        <w:t xml:space="preserve"> (učil se)</w:t>
      </w:r>
      <w:r>
        <w:rPr>
          <w:rFonts w:ascii="Times New Roman" w:hAnsi="Times New Roman" w:cs="Times New Roman"/>
        </w:rPr>
        <w:t xml:space="preserve">, a pomocné sloveso jsem, jsme, </w:t>
      </w:r>
      <w:proofErr w:type="gramStart"/>
      <w:r>
        <w:rPr>
          <w:rFonts w:ascii="Times New Roman" w:hAnsi="Times New Roman" w:cs="Times New Roman"/>
        </w:rPr>
        <w:t>jsi</w:t>
      </w:r>
      <w:r w:rsidR="00AC10F3">
        <w:rPr>
          <w:rFonts w:ascii="Times New Roman" w:hAnsi="Times New Roman" w:cs="Times New Roman"/>
        </w:rPr>
        <w:t xml:space="preserve">  (přišel</w:t>
      </w:r>
      <w:proofErr w:type="gramEnd"/>
      <w:r w:rsidR="00AC10F3">
        <w:rPr>
          <w:rFonts w:ascii="Times New Roman" w:hAnsi="Times New Roman" w:cs="Times New Roman"/>
        </w:rPr>
        <w:t xml:space="preserve"> jsem) a budoucí tvar s infinitivem (bude jíst).</w:t>
      </w:r>
    </w:p>
    <w:p w:rsidR="00AC10F3" w:rsidRDefault="00AC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prosím stranu 166 v učebnici a tabulku v horní části učebnice na straně 167.</w:t>
      </w:r>
    </w:p>
    <w:p w:rsidR="00AC10F3" w:rsidRDefault="00AC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167 / 2 – pozor, větné členy jsou něco jiného než slovní druhy. Do samostatných větných členů nezařazujeme spojky a předložky, ty patří vždy k podstatnému jménu. – do přístavu.</w:t>
      </w:r>
    </w:p>
    <w:p w:rsidR="00AC10F3" w:rsidRDefault="00AC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tabulku: Pamatujte si:</w:t>
      </w:r>
    </w:p>
    <w:p w:rsidR="002C6BB5" w:rsidRDefault="002C6BB5">
      <w:pPr>
        <w:rPr>
          <w:rFonts w:ascii="Times New Roman" w:hAnsi="Times New Roman" w:cs="Times New Roman"/>
        </w:rPr>
      </w:pPr>
    </w:p>
    <w:p w:rsidR="002C6BB5" w:rsidRPr="002C6BB5" w:rsidRDefault="002C6BB5">
      <w:pPr>
        <w:rPr>
          <w:rFonts w:ascii="Times New Roman" w:hAnsi="Times New Roman" w:cs="Times New Roman"/>
          <w:b/>
        </w:rPr>
      </w:pPr>
      <w:r w:rsidRPr="002C6BB5">
        <w:rPr>
          <w:rFonts w:ascii="Times New Roman" w:hAnsi="Times New Roman" w:cs="Times New Roman"/>
          <w:b/>
        </w:rPr>
        <w:t>A ještě k podmětu a přísudku:</w:t>
      </w:r>
    </w:p>
    <w:tbl>
      <w:tblPr>
        <w:tblW w:w="114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75"/>
      </w:tblGrid>
      <w:tr w:rsidR="002C6BB5" w:rsidRPr="002C6BB5" w:rsidTr="002C6BB5">
        <w:tc>
          <w:tcPr>
            <w:tcW w:w="0" w:type="auto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2C6BB5" w:rsidRPr="002C6BB5" w:rsidRDefault="002C6BB5" w:rsidP="002C6B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b/>
                <w:bCs/>
                <w:color w:val="993366"/>
                <w:sz w:val="36"/>
                <w:lang w:eastAsia="cs-CZ"/>
              </w:rPr>
              <w:t>Je to tedy DVOJICE KAMARÁDŮ – PŘÁTEL</w:t>
            </w:r>
          </w:p>
          <w:p w:rsidR="002C6BB5" w:rsidRPr="002C6BB5" w:rsidRDefault="002C6BB5" w:rsidP="002C6B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 Pří</w:t>
            </w:r>
            <w:r w:rsidRPr="002C6BB5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u w:val="single"/>
                <w:lang w:eastAsia="cs-CZ"/>
              </w:rPr>
              <w:t>sudek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 je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pří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tel, který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při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držuje podmět – můžeme se zeptat: co dělá? Přidržuje.</w:t>
            </w:r>
          </w:p>
          <w:p w:rsidR="002C6BB5" w:rsidRPr="002C6BB5" w:rsidRDefault="002C6BB5" w:rsidP="002C6B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 xml:space="preserve">  </w:t>
            </w:r>
            <w:r w:rsidRPr="002C6BB5">
              <w:rPr>
                <w:rFonts w:ascii="Cambria Math" w:eastAsia="Times New Roman" w:hAnsi="Cambria Math" w:cs="Cambria Math"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⇒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 zde je pomůcka předpona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PŘI</w:t>
            </w:r>
          </w:p>
          <w:p w:rsidR="002C6BB5" w:rsidRPr="002C6BB5" w:rsidRDefault="002C6BB5" w:rsidP="002C6B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  Pod</w:t>
            </w:r>
            <w:r w:rsidRPr="002C6BB5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u w:val="single"/>
                <w:lang w:eastAsia="cs-CZ"/>
              </w:rPr>
              <w:t>mět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  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pod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pírá jeho dobrý přítel. Ptáme se na něj:  KDO? CO?</w:t>
            </w:r>
          </w:p>
          <w:p w:rsidR="002C6BB5" w:rsidRPr="002C6BB5" w:rsidRDefault="002C6BB5" w:rsidP="002C6B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  </w:t>
            </w:r>
            <w:proofErr w:type="spellStart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O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dmět</w:t>
            </w:r>
            <w:proofErr w:type="spellEnd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– </w:t>
            </w:r>
            <w:proofErr w:type="spellStart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kd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O</w:t>
            </w:r>
            <w:proofErr w:type="spellEnd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? </w:t>
            </w:r>
            <w:proofErr w:type="spellStart"/>
            <w:proofErr w:type="gramStart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O</w:t>
            </w:r>
            <w:proofErr w:type="spellEnd"/>
            <w:proofErr w:type="gramEnd"/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?</w:t>
            </w:r>
          </w:p>
          <w:p w:rsidR="002C6BB5" w:rsidRPr="002C6BB5" w:rsidRDefault="002C6BB5" w:rsidP="002C6B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C6BB5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 xml:space="preserve">  </w:t>
            </w:r>
            <w:r w:rsidRPr="002C6BB5">
              <w:rPr>
                <w:rFonts w:ascii="Cambria Math" w:eastAsia="Times New Roman" w:hAnsi="Cambria Math" w:cs="Cambria Math"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⇒</w:t>
            </w:r>
            <w:r w:rsidRPr="002C6BB5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  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zde je pomůcka: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POD</w:t>
            </w:r>
            <w:r w:rsidRPr="002C6BB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 a </w:t>
            </w:r>
            <w:r w:rsidRPr="002C6BB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O</w:t>
            </w:r>
          </w:p>
          <w:p w:rsidR="002C6BB5" w:rsidRPr="002C6BB5" w:rsidRDefault="002C6BB5" w:rsidP="002C6B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161616"/>
                <w:sz w:val="21"/>
                <w:szCs w:val="21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857500" cy="2143125"/>
                  <wp:effectExtent l="19050" t="0" r="0" b="0"/>
                  <wp:docPr id="1" name="obrázek 1" descr="PODMETAPRISUDEK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METAPRISUDEK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993366"/>
          <w:sz w:val="36"/>
          <w:lang w:eastAsia="cs-CZ"/>
        </w:rPr>
        <w:t>Podmětem se zeptáme na přísudek a přísudkem na podmět.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Máma pekla.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Kdo pekl? Máma –  původce děje, podmět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Co dělala máma? Pekla – vyjadřuje činnost, přísudek.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993366"/>
          <w:sz w:val="28"/>
          <w:lang w:eastAsia="cs-CZ"/>
        </w:rPr>
        <w:t>Podmět ovlivňuje, jak bude vypadat přísudek.</w:t>
      </w:r>
      <w:r w:rsidRPr="002C6BB5">
        <w:rPr>
          <w:rFonts w:ascii="Arial" w:eastAsia="Times New Roman" w:hAnsi="Arial" w:cs="Arial"/>
          <w:b/>
          <w:bCs/>
          <w:color w:val="993366"/>
          <w:sz w:val="28"/>
          <w:szCs w:val="28"/>
          <w:bdr w:val="none" w:sz="0" w:space="0" w:color="auto" w:frame="1"/>
          <w:lang w:eastAsia="cs-CZ"/>
        </w:rPr>
        <w:br/>
      </w:r>
      <w:r w:rsidRPr="002C6BB5">
        <w:rPr>
          <w:rFonts w:ascii="Arial" w:eastAsia="Times New Roman" w:hAnsi="Arial" w:cs="Arial"/>
          <w:b/>
          <w:bCs/>
          <w:color w:val="993366"/>
          <w:sz w:val="28"/>
          <w:lang w:eastAsia="cs-CZ"/>
        </w:rPr>
        <w:t>(Přísudek přidržuje podmět a ve všem mu pomáhá.)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Toto učivo používáme, když určujeme koncovku příčestí minulého (tedy konec slovesa v minulém tvaru).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FF00FF"/>
          <w:sz w:val="28"/>
          <w:lang w:eastAsia="cs-CZ"/>
        </w:rPr>
        <w:t>Holky v kostele krásně zpívaly.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Kdo co v kostele krásně zpívaly? – holky – holky je podmět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Co dělaly holky v kostele? Zpívaly – </w:t>
      </w:r>
      <w:proofErr w:type="gram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zpívaly</w:t>
      </w:r>
      <w:proofErr w:type="gram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je přísudek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Když je podmět v ženském rodu, v příčestí minulém je vždy tvrdé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Popřípadě si pomůžeme jednoduchou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vychytávkou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: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TY holky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zpíval</w:t>
      </w:r>
      <w:r w:rsidRPr="002C6BB5">
        <w:rPr>
          <w:rFonts w:ascii="Arial" w:eastAsia="Times New Roman" w:hAnsi="Arial" w:cs="Arial"/>
          <w:color w:val="FF00FF"/>
          <w:sz w:val="24"/>
          <w:szCs w:val="24"/>
          <w:bdr w:val="none" w:sz="0" w:space="0" w:color="auto" w:frame="1"/>
          <w:lang w:eastAsia="cs-CZ"/>
        </w:rPr>
        <w:t>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 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FF00FF"/>
          <w:sz w:val="28"/>
          <w:lang w:eastAsia="cs-CZ"/>
        </w:rPr>
        <w:lastRenderedPageBreak/>
        <w:t>Kluci venku malovali na chodník. 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Kdo co venku malovali na chodník? Kluci – podmět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Co dělali kluci venku? Malovali – přísudek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Podmět je rodu mužského životného, v příčestí minulém bude i.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TI kluci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maloval</w:t>
      </w:r>
      <w:r w:rsidRPr="002C6BB5">
        <w:rPr>
          <w:rFonts w:ascii="Arial" w:eastAsia="Times New Roman" w:hAnsi="Arial" w:cs="Arial"/>
          <w:color w:val="FF00FF"/>
          <w:sz w:val="24"/>
          <w:szCs w:val="24"/>
          <w:bdr w:val="none" w:sz="0" w:space="0" w:color="auto" w:frame="1"/>
          <w:lang w:eastAsia="cs-CZ"/>
        </w:rPr>
        <w:t>I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 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FF00FF"/>
          <w:sz w:val="28"/>
          <w:lang w:eastAsia="cs-CZ"/>
        </w:rPr>
        <w:t>Hrady se tyčily na skále.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Kdo co se tyčily? Hrady – podmět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Co dělaly hrady? Tyčily se – přísudek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Podmět je rodu mužského neživotného – v příčestí minulém bude tvrdé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TY hrady se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tyčil</w:t>
      </w:r>
      <w:r w:rsidRPr="002C6BB5">
        <w:rPr>
          <w:rFonts w:ascii="Arial" w:eastAsia="Times New Roman" w:hAnsi="Arial" w:cs="Arial"/>
          <w:color w:val="FF00FF"/>
          <w:sz w:val="24"/>
          <w:szCs w:val="24"/>
          <w:bdr w:val="none" w:sz="0" w:space="0" w:color="auto" w:frame="1"/>
          <w:lang w:eastAsia="cs-CZ"/>
        </w:rPr>
        <w:t>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 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FF00FF"/>
          <w:sz w:val="28"/>
          <w:lang w:eastAsia="cs-CZ"/>
        </w:rPr>
        <w:t>Auta stála vedle sebe.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Kdo co stála vedle sebe? Auta – podmět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Co dělala auta vedle sebe? Stála – přísudek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Podmět je rodu středního, koncovka je </w:t>
      </w:r>
      <w:proofErr w:type="gram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tedy   –a.</w:t>
      </w:r>
      <w:proofErr w:type="gramEnd"/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TA auta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stál</w:t>
      </w:r>
      <w:r w:rsidRPr="002C6BB5">
        <w:rPr>
          <w:rFonts w:ascii="Arial" w:eastAsia="Times New Roman" w:hAnsi="Arial" w:cs="Arial"/>
          <w:color w:val="FF00FF"/>
          <w:sz w:val="24"/>
          <w:szCs w:val="24"/>
          <w:bdr w:val="none" w:sz="0" w:space="0" w:color="auto" w:frame="1"/>
          <w:lang w:eastAsia="cs-CZ"/>
        </w:rPr>
        <w:t>A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2C6BB5" w:rsidRPr="002C6BB5" w:rsidRDefault="002C6BB5" w:rsidP="002C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B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std="t" o:hrnoshade="t" o:hr="t" fillcolor="black" stroked="f"/>
        </w:pic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U středního rodu se chvilku zdržíme, protože by to nebyla čeština, aby neměla všude nějakou tu</w:t>
      </w:r>
      <w:r w:rsidR="0070441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2C6BB5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VÝJIMKU!!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>Slova  </w:t>
      </w:r>
      <w:r w:rsidRPr="002C6BB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cs-CZ"/>
        </w:rPr>
        <w:t>děti, oči</w:t>
      </w:r>
      <w:r w:rsidRPr="002C6BB5"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> a </w:t>
      </w:r>
      <w:r w:rsidRPr="002C6BB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cs-CZ"/>
        </w:rPr>
        <w:t>uši</w:t>
      </w:r>
      <w:r w:rsidRPr="002C6BB5"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> jsou sice rodu středního, ale  v příčestí minulém píšeme Y.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Známá je říkanka: Děti, oči, uši – tvrdé Y jim sluší. </w:t>
      </w:r>
      <w:r w:rsidRPr="002C6BB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🙂" style="width:24pt;height:24pt"/>
        </w:pic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Děti (TY děti) se </w:t>
      </w: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učilY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počítat.</w:t>
      </w:r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BolelY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 uši.  (TY uši) 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POZOR  –   ta ucha!   (Prostě čeština!)  Ucha hrnce brzy upadla – protože  hrnec nemá uši, ale ucha. Nemá uši, ale ucha  – a ta ucha obě hluchá! </w:t>
      </w:r>
      <w:r w:rsidRPr="002C6BB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pict>
          <v:shape id="_x0000_i1027" type="#_x0000_t75" alt="🙂" style="width:24pt;height:24pt"/>
        </w:pic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SlzelY</w:t>
      </w:r>
      <w:proofErr w:type="spellEnd"/>
      <w:r w:rsidRPr="002C6B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jí oči. (TY oči)</w:t>
      </w:r>
    </w:p>
    <w:p w:rsidR="002C6BB5" w:rsidRPr="002C6BB5" w:rsidRDefault="002C6BB5" w:rsidP="002C6B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C6BB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POZOR: ta oka   – oka na punčoše se párala</w:t>
      </w:r>
    </w:p>
    <w:p w:rsidR="002C6BB5" w:rsidRDefault="002C6BB5">
      <w:pPr>
        <w:rPr>
          <w:rFonts w:ascii="Times New Roman" w:hAnsi="Times New Roman" w:cs="Times New Roman"/>
        </w:rPr>
      </w:pPr>
    </w:p>
    <w:p w:rsidR="00704411" w:rsidRPr="00704411" w:rsidRDefault="00704411">
      <w:pPr>
        <w:rPr>
          <w:rFonts w:ascii="Times New Roman" w:hAnsi="Times New Roman" w:cs="Times New Roman"/>
          <w:sz w:val="24"/>
        </w:rPr>
      </w:pPr>
    </w:p>
    <w:p w:rsidR="002C6BB5" w:rsidRPr="00704411" w:rsidRDefault="00704411">
      <w:pPr>
        <w:rPr>
          <w:rFonts w:ascii="Times New Roman" w:hAnsi="Times New Roman" w:cs="Times New Roman"/>
          <w:b/>
          <w:sz w:val="24"/>
        </w:rPr>
      </w:pPr>
      <w:r w:rsidRPr="00704411">
        <w:rPr>
          <w:rFonts w:ascii="Times New Roman" w:hAnsi="Times New Roman" w:cs="Times New Roman"/>
          <w:b/>
          <w:sz w:val="24"/>
        </w:rPr>
        <w:t>A takhle se hledají a ozn</w:t>
      </w:r>
      <w:r>
        <w:rPr>
          <w:rFonts w:ascii="Times New Roman" w:hAnsi="Times New Roman" w:cs="Times New Roman"/>
          <w:b/>
          <w:sz w:val="24"/>
        </w:rPr>
        <w:t>ačují určova</w:t>
      </w:r>
      <w:r w:rsidRPr="00704411">
        <w:rPr>
          <w:rFonts w:ascii="Times New Roman" w:hAnsi="Times New Roman" w:cs="Times New Roman"/>
          <w:b/>
          <w:sz w:val="24"/>
        </w:rPr>
        <w:t>cí skladební dvojice:</w:t>
      </w:r>
    </w:p>
    <w:p w:rsidR="00704411" w:rsidRDefault="0070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53100" cy="148590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11" w:rsidRDefault="00704411">
      <w:pPr>
        <w:rPr>
          <w:rFonts w:ascii="Times New Roman" w:hAnsi="Times New Roman" w:cs="Times New Roman"/>
        </w:rPr>
      </w:pPr>
    </w:p>
    <w:p w:rsidR="00704411" w:rsidRDefault="00704411">
      <w:pPr>
        <w:rPr>
          <w:rFonts w:ascii="Times New Roman" w:hAnsi="Times New Roman" w:cs="Times New Roman"/>
        </w:rPr>
      </w:pPr>
    </w:p>
    <w:p w:rsidR="00704411" w:rsidRPr="00704411" w:rsidRDefault="00704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Domácí úkol: </w:t>
      </w:r>
      <w:r w:rsidRPr="00704411">
        <w:rPr>
          <w:rFonts w:ascii="Times New Roman" w:hAnsi="Times New Roman" w:cs="Times New Roman"/>
        </w:rPr>
        <w:t>Přepište cvičení 168 / 4 b) a pošlete mi ho. Děkuji</w:t>
      </w:r>
    </w:p>
    <w:sectPr w:rsidR="00704411" w:rsidRPr="00704411" w:rsidSect="00704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BF9"/>
    <w:rsid w:val="002C6BB5"/>
    <w:rsid w:val="00704411"/>
    <w:rsid w:val="00905BF9"/>
    <w:rsid w:val="00AC10F3"/>
    <w:rsid w:val="00D4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BB5"/>
    <w:rPr>
      <w:b/>
      <w:bCs/>
    </w:rPr>
  </w:style>
  <w:style w:type="character" w:styleId="Zvraznn">
    <w:name w:val="Emphasis"/>
    <w:basedOn w:val="Standardnpsmoodstavce"/>
    <w:uiPriority w:val="20"/>
    <w:qFormat/>
    <w:rsid w:val="002C6BB5"/>
    <w:rPr>
      <w:i/>
      <w:iCs/>
    </w:rPr>
  </w:style>
  <w:style w:type="character" w:customStyle="1" w:styleId="spatne">
    <w:name w:val="spatne"/>
    <w:basedOn w:val="Standardnpsmoodstavce"/>
    <w:rsid w:val="002C6BB5"/>
  </w:style>
  <w:style w:type="paragraph" w:styleId="Textbubliny">
    <w:name w:val="Balloon Text"/>
    <w:basedOn w:val="Normln"/>
    <w:link w:val="TextbublinyChar"/>
    <w:uiPriority w:val="99"/>
    <w:semiHidden/>
    <w:unhideWhenUsed/>
    <w:rsid w:val="002C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skolazvesela.cz/wp-content/uploads/2015/09/PODMETAPRISUDE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2020-04-20T16:09:00Z</dcterms:created>
  <dcterms:modified xsi:type="dcterms:W3CDTF">2020-04-20T16:44:00Z</dcterms:modified>
</cp:coreProperties>
</file>