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C" w:rsidRDefault="00EC0F33">
      <w:pPr>
        <w:rPr>
          <w:rFonts w:ascii="Times New Roman" w:hAnsi="Times New Roman" w:cs="Times New Roman"/>
        </w:rPr>
      </w:pPr>
      <w:r w:rsidRPr="00EC0F33">
        <w:rPr>
          <w:rFonts w:ascii="Times New Roman" w:hAnsi="Times New Roman" w:cs="Times New Roman"/>
        </w:rPr>
        <w:t>Dobrý den, dnes si zopakujeme lekci 10. Podívejte se</w:t>
      </w:r>
      <w:r>
        <w:rPr>
          <w:rFonts w:ascii="Times New Roman" w:hAnsi="Times New Roman" w:cs="Times New Roman"/>
        </w:rPr>
        <w:t xml:space="preserve"> prosím do učebnice na st</w:t>
      </w:r>
      <w:r w:rsidR="00D100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anu </w:t>
      </w:r>
      <w:proofErr w:type="gramStart"/>
      <w:r>
        <w:rPr>
          <w:rFonts w:ascii="Times New Roman" w:hAnsi="Times New Roman" w:cs="Times New Roman"/>
        </w:rPr>
        <w:t>172 , přečtěte</w:t>
      </w:r>
      <w:proofErr w:type="gramEnd"/>
      <w:r>
        <w:rPr>
          <w:rFonts w:ascii="Times New Roman" w:hAnsi="Times New Roman" w:cs="Times New Roman"/>
        </w:rPr>
        <w:t xml:space="preserve"> si cvičení 1a udělejte si k němu ústně úkoly. Nezapomeňte, že větnými členy nejsou spojky, předložky a zvratná zájmena patří ke slovesu.</w:t>
      </w:r>
    </w:p>
    <w:p w:rsidR="00EC0F33" w:rsidRDefault="00EC0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Udělejte si ústně cvičení 173 / 2 a 173 / 3 a, b).</w:t>
      </w:r>
    </w:p>
    <w:p w:rsidR="00EC0F33" w:rsidRDefault="00EC0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 / 5 napsané výrazy nejsou věty, neobsahují totiž sloveso. Zkuste tyto výrazy nahradit nějakým vhodným slovesem nebo ho do výrazu přidejte.</w:t>
      </w:r>
    </w:p>
    <w:p w:rsidR="00EC0F33" w:rsidRDefault="00EC0F33">
      <w:pPr>
        <w:rPr>
          <w:rFonts w:ascii="Times New Roman" w:hAnsi="Times New Roman" w:cs="Times New Roman"/>
        </w:rPr>
      </w:pPr>
    </w:p>
    <w:p w:rsidR="00EC0F33" w:rsidRDefault="00EC0F33">
      <w:pPr>
        <w:rPr>
          <w:rFonts w:ascii="Times New Roman" w:hAnsi="Times New Roman" w:cs="Times New Roman"/>
        </w:rPr>
      </w:pPr>
      <w:r w:rsidRPr="00EC0F33">
        <w:rPr>
          <w:rFonts w:ascii="Times New Roman" w:hAnsi="Times New Roman" w:cs="Times New Roman"/>
          <w:b/>
        </w:rPr>
        <w:t>Domácí úkol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>173 / 4 a ), b)</w:t>
      </w:r>
      <w:proofErr w:type="gramEnd"/>
    </w:p>
    <w:p w:rsidR="00EC0F33" w:rsidRDefault="00EC0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OPRAVOVAL</w:t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t> </w:t>
      </w:r>
      <w:r w:rsidRPr="00EC0F33">
        <w:drawing>
          <wp:inline distT="0" distB="0" distL="0" distR="0">
            <wp:extent cx="1143000" cy="381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F33">
        <w:rPr>
          <w:rFonts w:ascii="Calibri" w:eastAsia="Times New Roman" w:hAnsi="Calibri" w:cs="Times New Roman"/>
          <w:color w:val="000000"/>
          <w:lang w:eastAsia="cs-CZ"/>
        </w:rPr>
        <w:drawing>
          <wp:inline distT="0" distB="0" distL="0" distR="0">
            <wp:extent cx="1143000" cy="381000"/>
            <wp:effectExtent l="19050" t="0" r="0" b="0"/>
            <wp:docPr id="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33" w:rsidRDefault="00EC0F33" w:rsidP="00EC0F3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EC0F33" w:rsidRPr="00EC0F33" w:rsidRDefault="00EC0F33" w:rsidP="00EC0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C0F33">
        <w:rPr>
          <w:rFonts w:ascii="Times New Roman" w:eastAsia="Times New Roman" w:hAnsi="Times New Roman" w:cs="Times New Roman"/>
          <w:color w:val="000000"/>
          <w:lang w:eastAsia="cs-CZ"/>
        </w:rPr>
        <w:t>To je dnes z ČJ vše, ale angličtina a matematika vám to vynahradí. Hezký den.</w:t>
      </w:r>
    </w:p>
    <w:sectPr w:rsidR="00EC0F33" w:rsidRPr="00EC0F33" w:rsidSect="00EC0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F33"/>
    <w:rsid w:val="00D10022"/>
    <w:rsid w:val="00EC0F33"/>
    <w:rsid w:val="00F5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2020-04-26T13:47:00Z</dcterms:created>
  <dcterms:modified xsi:type="dcterms:W3CDTF">2020-04-26T13:59:00Z</dcterms:modified>
</cp:coreProperties>
</file>