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2BC" w:rsidRPr="0085380E" w:rsidRDefault="0085380E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303530</wp:posOffset>
            </wp:positionV>
            <wp:extent cx="1744980" cy="1743075"/>
            <wp:effectExtent l="19050" t="0" r="7620" b="0"/>
            <wp:wrapTight wrapText="bothSides">
              <wp:wrapPolygon edited="0">
                <wp:start x="12" y="21848"/>
                <wp:lineTo x="21470" y="21848"/>
                <wp:lineTo x="21470" y="-106"/>
                <wp:lineTo x="12" y="-106"/>
                <wp:lineTo x="12" y="21848"/>
              </wp:wrapPolygon>
            </wp:wrapTight>
            <wp:docPr id="1" name="Obrázek 0" descr="3B2618E8-9FD0-4A20-BC8B-8F2A1F77B8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2618E8-9FD0-4A20-BC8B-8F2A1F77B8E1.jpeg"/>
                    <pic:cNvPicPr/>
                  </pic:nvPicPr>
                  <pic:blipFill>
                    <a:blip r:embed="rId4" cstate="print"/>
                    <a:srcRect l="16044" r="87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498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80E">
        <w:rPr>
          <w:b/>
        </w:rPr>
        <w:t>Čarodějnické prsty – sladké</w:t>
      </w:r>
      <w:r>
        <w:rPr>
          <w:b/>
        </w:rPr>
        <w:t xml:space="preserve"> (12 kousků velikosti prstu)</w:t>
      </w:r>
    </w:p>
    <w:p w:rsid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</w:p>
    <w:p w:rsidR="0085380E" w:rsidRP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>45 g másla</w:t>
      </w:r>
    </w:p>
    <w:p w:rsidR="0085380E" w:rsidRP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>1/2 hrnku polohrubé mouky</w:t>
      </w:r>
      <w:r w:rsidR="00B71E82">
        <w:rPr>
          <w:rFonts w:eastAsia="Times New Roman" w:cstheme="minorHAnsi"/>
          <w:color w:val="464646"/>
          <w:sz w:val="24"/>
          <w:szCs w:val="24"/>
          <w:lang w:eastAsia="cs-CZ"/>
        </w:rPr>
        <w:t xml:space="preserve"> (100 g)</w:t>
      </w:r>
      <w:r>
        <w:rPr>
          <w:rFonts w:eastAsia="Times New Roman" w:cstheme="minorHAnsi"/>
          <w:color w:val="464646"/>
          <w:sz w:val="24"/>
          <w:szCs w:val="24"/>
          <w:lang w:eastAsia="cs-CZ"/>
        </w:rPr>
        <w:t xml:space="preserve"> </w:t>
      </w:r>
    </w:p>
    <w:p w:rsidR="0085380E" w:rsidRP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>2 lžičky</w:t>
      </w:r>
      <w:r w:rsidR="00B71E82">
        <w:rPr>
          <w:rFonts w:eastAsia="Times New Roman" w:cstheme="minorHAnsi"/>
          <w:color w:val="464646"/>
          <w:sz w:val="24"/>
          <w:szCs w:val="24"/>
          <w:lang w:eastAsia="cs-CZ"/>
        </w:rPr>
        <w:t xml:space="preserve"> (přírodního)</w:t>
      </w: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 xml:space="preserve"> cukru</w:t>
      </w:r>
    </w:p>
    <w:p w:rsidR="0085380E" w:rsidRP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>1</w:t>
      </w:r>
      <w:r w:rsidR="00B71E82">
        <w:rPr>
          <w:rFonts w:eastAsia="Times New Roman" w:cstheme="minorHAnsi"/>
          <w:color w:val="464646"/>
          <w:sz w:val="24"/>
          <w:szCs w:val="24"/>
          <w:lang w:eastAsia="cs-CZ"/>
        </w:rPr>
        <w:t>/2 lžičky</w:t>
      </w: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 xml:space="preserve"> vanilkového aroma</w:t>
      </w:r>
    </w:p>
    <w:p w:rsidR="0085380E" w:rsidRP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>2 lžíce mléka</w:t>
      </w:r>
    </w:p>
    <w:p w:rsidR="0085380E" w:rsidRP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>1 lžička kakaa</w:t>
      </w:r>
    </w:p>
    <w:p w:rsidR="0085380E" w:rsidRP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>12 ks půlek oloupaných mandlí</w:t>
      </w:r>
    </w:p>
    <w:p w:rsid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  <w:r>
        <w:rPr>
          <w:rFonts w:eastAsia="Times New Roman" w:cstheme="minorHAnsi"/>
          <w:color w:val="464646"/>
          <w:sz w:val="24"/>
          <w:szCs w:val="24"/>
          <w:lang w:eastAsia="cs-CZ"/>
        </w:rPr>
        <w:t>m</w:t>
      </w:r>
      <w:r w:rsidRPr="0085380E">
        <w:rPr>
          <w:rFonts w:eastAsia="Times New Roman" w:cstheme="minorHAnsi"/>
          <w:color w:val="464646"/>
          <w:sz w:val="24"/>
          <w:szCs w:val="24"/>
          <w:lang w:eastAsia="cs-CZ"/>
        </w:rPr>
        <w:t>armeláda</w:t>
      </w:r>
      <w:r>
        <w:rPr>
          <w:rFonts w:eastAsia="Times New Roman" w:cstheme="minorHAnsi"/>
          <w:color w:val="464646"/>
          <w:sz w:val="24"/>
          <w:szCs w:val="24"/>
          <w:lang w:eastAsia="cs-CZ"/>
        </w:rPr>
        <w:t xml:space="preserve"> (červená)</w:t>
      </w:r>
      <w:r w:rsidRPr="0085380E">
        <w:rPr>
          <w:rFonts w:eastAsia="Times New Roman" w:cstheme="minorHAnsi"/>
          <w:noProof/>
          <w:color w:val="464646"/>
          <w:sz w:val="24"/>
          <w:szCs w:val="24"/>
          <w:lang w:eastAsia="cs-CZ"/>
        </w:rPr>
        <w:t xml:space="preserve"> </w:t>
      </w:r>
    </w:p>
    <w:p w:rsid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</w:p>
    <w:p w:rsid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  <w:r>
        <w:rPr>
          <w:rFonts w:eastAsia="Times New Roman" w:cstheme="minorHAnsi"/>
          <w:color w:val="464646"/>
          <w:sz w:val="24"/>
          <w:szCs w:val="24"/>
          <w:lang w:eastAsia="cs-CZ"/>
        </w:rPr>
        <w:t>Připravíme si suroviny.</w:t>
      </w:r>
      <w:r w:rsidRPr="0085380E">
        <w:rPr>
          <w:rFonts w:eastAsia="Times New Roman" w:cstheme="minorHAnsi"/>
          <w:noProof/>
          <w:color w:val="464646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noProof/>
          <w:color w:val="464646"/>
          <w:sz w:val="24"/>
          <w:szCs w:val="24"/>
          <w:lang w:eastAsia="cs-CZ"/>
        </w:rPr>
        <w:t>Pokud nemáme oloupané mandle, musíme je spařit vroucí vodou a oloupat.</w:t>
      </w:r>
    </w:p>
    <w:p w:rsidR="0085380E" w:rsidRPr="0085380E" w:rsidRDefault="0085380E" w:rsidP="0085380E">
      <w:pPr>
        <w:shd w:val="clear" w:color="auto" w:fill="FFFFFF"/>
        <w:spacing w:after="75" w:line="240" w:lineRule="auto"/>
        <w:rPr>
          <w:rFonts w:eastAsia="Times New Roman" w:cstheme="minorHAnsi"/>
          <w:color w:val="464646"/>
          <w:sz w:val="24"/>
          <w:szCs w:val="24"/>
          <w:lang w:eastAsia="cs-CZ"/>
        </w:rPr>
      </w:pPr>
    </w:p>
    <w:p w:rsidR="0085380E" w:rsidRDefault="0085380E">
      <w:pPr>
        <w:rPr>
          <w:noProof/>
          <w:lang w:eastAsia="cs-CZ"/>
        </w:rPr>
      </w:pPr>
      <w:r>
        <w:rPr>
          <w:rFonts w:eastAsia="Times New Roman" w:cstheme="minorHAnsi"/>
          <w:noProof/>
          <w:color w:val="464646"/>
          <w:sz w:val="24"/>
          <w:szCs w:val="24"/>
          <w:lang w:eastAsia="cs-CZ"/>
        </w:rPr>
        <w:drawing>
          <wp:inline distT="0" distB="0" distL="0" distR="0">
            <wp:extent cx="1791111" cy="1760498"/>
            <wp:effectExtent l="0" t="19050" r="0" b="0"/>
            <wp:docPr id="12" name="Obrázek 1" descr="0947B83E-51AC-4553-9E2D-5068103E50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7B83E-51AC-4553-9E2D-5068103E50AC.jpeg"/>
                    <pic:cNvPicPr/>
                  </pic:nvPicPr>
                  <pic:blipFill>
                    <a:blip r:embed="rId5" cstate="print"/>
                    <a:srcRect l="14642" r="91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6422" cy="176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</w:t>
      </w:r>
      <w:r>
        <w:rPr>
          <w:noProof/>
          <w:lang w:eastAsia="cs-CZ"/>
        </w:rPr>
        <w:drawing>
          <wp:inline distT="0" distB="0" distL="0" distR="0">
            <wp:extent cx="1394074" cy="1616107"/>
            <wp:effectExtent l="133350" t="0" r="110876" b="0"/>
            <wp:docPr id="13" name="Obrázek 12" descr="8521FA8D-D5DF-4B32-9FCA-66C26C8A92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21FA8D-D5DF-4B32-9FCA-66C26C8A92FD.jpeg"/>
                    <pic:cNvPicPr/>
                  </pic:nvPicPr>
                  <pic:blipFill>
                    <a:blip r:embed="rId6" cstate="print"/>
                    <a:srcRect l="20086" r="152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8499" cy="162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>
            <wp:extent cx="1518394" cy="1528716"/>
            <wp:effectExtent l="19050" t="0" r="5606" b="0"/>
            <wp:docPr id="14" name="Obrázek 13" descr="9794E857-5737-4032-A1D3-0C48EECEE2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4E857-5737-4032-A1D3-0C48EECEE28D.jpeg"/>
                    <pic:cNvPicPr/>
                  </pic:nvPicPr>
                  <pic:blipFill>
                    <a:blip r:embed="rId7" cstate="print"/>
                    <a:srcRect l="255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9077" cy="152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0E" w:rsidRDefault="0085380E">
      <w:pPr>
        <w:rPr>
          <w:noProof/>
          <w:lang w:eastAsia="cs-CZ"/>
        </w:rPr>
      </w:pPr>
      <w:r>
        <w:rPr>
          <w:noProof/>
          <w:lang w:eastAsia="cs-CZ"/>
        </w:rPr>
        <w:t>Navážíme a suroviny (kromě mandlí a marmelády) a připravíme na vál.</w:t>
      </w:r>
    </w:p>
    <w:p w:rsidR="0085380E" w:rsidRDefault="0085380E">
      <w:r>
        <w:rPr>
          <w:noProof/>
          <w:lang w:eastAsia="cs-CZ"/>
        </w:rPr>
        <w:drawing>
          <wp:inline distT="0" distB="0" distL="0" distR="0">
            <wp:extent cx="1897816" cy="1423453"/>
            <wp:effectExtent l="0" t="228600" r="0" b="214847"/>
            <wp:docPr id="15" name="Obrázek 14" descr="E8D6B90B-E447-4D74-928E-8B16EEA1E0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D6B90B-E447-4D74-928E-8B16EEA1E07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7662" cy="142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74149" cy="1405702"/>
            <wp:effectExtent l="0" t="228600" r="0" b="213548"/>
            <wp:docPr id="16" name="Obrázek 15" descr="8C576F4F-F607-41FD-A879-CA26969F77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576F4F-F607-41FD-A879-CA26969F77D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3895" cy="14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54148" cy="1390699"/>
            <wp:effectExtent l="0" t="228600" r="0" b="209501"/>
            <wp:docPr id="17" name="Obrázek 16" descr="573D4AA9-FDD4-4D8E-8B90-0E6DDA57A9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D4AA9-FDD4-4D8E-8B90-0E6DDA57A9C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6862" cy="13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0E" w:rsidRDefault="00B71E82">
      <w:r>
        <w:rPr>
          <w:noProof/>
          <w:lang w:eastAsia="cs-CZ"/>
        </w:rPr>
        <w:drawing>
          <wp:inline distT="0" distB="0" distL="0" distR="0">
            <wp:extent cx="1852582" cy="1389525"/>
            <wp:effectExtent l="0" t="228600" r="0" b="210675"/>
            <wp:docPr id="18" name="Obrázek 17" descr="2A0ECAB5-ADF2-4EC4-8F4D-FED277444E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0ECAB5-ADF2-4EC4-8F4D-FED277444EBC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5003" cy="139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03789" cy="1352928"/>
            <wp:effectExtent l="0" t="228600" r="0" b="209172"/>
            <wp:docPr id="19" name="Obrázek 18" descr="F3AEBE3D-4A18-4C25-8FC4-E956F3FD2D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EBE3D-4A18-4C25-8FC4-E956F3FD2DA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7249" cy="13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74773" cy="1331164"/>
            <wp:effectExtent l="0" t="228600" r="0" b="211886"/>
            <wp:docPr id="20" name="Obrázek 19" descr="61481244-17B0-4E21-9D7A-6A80AFED03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81244-17B0-4E21-9D7A-6A80AFED038E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7627" cy="13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E82" w:rsidRDefault="00B71E82"/>
    <w:p w:rsidR="00B71E82" w:rsidRDefault="00B71E82">
      <w:r>
        <w:lastRenderedPageBreak/>
        <w:t>Rukama zpracujeme těsto. Přikryjeme fólií a nejméně na 30 minut dáme do ledničky.</w:t>
      </w:r>
    </w:p>
    <w:p w:rsidR="00B71E82" w:rsidRDefault="00B71E82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831788" cy="2015040"/>
            <wp:effectExtent l="114300" t="0" r="92262" b="0"/>
            <wp:docPr id="21" name="Obrázek 20" descr="0FB24E4B-D2B9-4BA1-9906-E409CC608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24E4B-D2B9-4BA1-9906-E409CC608591.jpeg"/>
                    <pic:cNvPicPr/>
                  </pic:nvPicPr>
                  <pic:blipFill>
                    <a:blip r:embed="rId14" cstate="print"/>
                    <a:srcRect l="25309" r="65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1788" cy="20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>
            <wp:extent cx="1901130" cy="1977691"/>
            <wp:effectExtent l="57150" t="0" r="41970" b="0"/>
            <wp:docPr id="22" name="Obrázek 21" descr="7058262B-3A59-49B9-8B8B-95FA65A194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8262B-3A59-49B9-8B8B-95FA65A1943D.jpeg"/>
                    <pic:cNvPicPr/>
                  </pic:nvPicPr>
                  <pic:blipFill>
                    <a:blip r:embed="rId15" cstate="print"/>
                    <a:srcRect l="288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2075" cy="197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E82" w:rsidRDefault="00B71E82">
      <w:pPr>
        <w:rPr>
          <w:noProof/>
          <w:lang w:eastAsia="cs-CZ"/>
        </w:rPr>
      </w:pPr>
      <w:r>
        <w:rPr>
          <w:noProof/>
          <w:lang w:eastAsia="cs-CZ"/>
        </w:rPr>
        <w:t>Troubu předehřejeme na 175 °C. Plech vyložíme pečicím papírem. Těsto si rozdělíme na 12 kousků a tvarujeme válečky o velikosti prstů. Na dvou místech uděláme nořem rýchy jako na loubech prstů. Na konec přimáčkneme polovinu mandle. Čím jsou prsty ošlivější, tím lépe. Pečeme 15 minut.</w:t>
      </w:r>
    </w:p>
    <w:p w:rsidR="00B71E82" w:rsidRDefault="00B71E82">
      <w:r>
        <w:rPr>
          <w:noProof/>
          <w:lang w:eastAsia="cs-CZ"/>
        </w:rPr>
        <w:drawing>
          <wp:inline distT="0" distB="0" distL="0" distR="0">
            <wp:extent cx="2011018" cy="1508359"/>
            <wp:effectExtent l="0" t="247650" r="0" b="225191"/>
            <wp:docPr id="23" name="Obrázek 22" descr="33B30171-A8BD-4B43-90EF-D42031BAAD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B30171-A8BD-4B43-90EF-D42031BAAD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2652" cy="15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75406" cy="1943955"/>
            <wp:effectExtent l="0" t="19050" r="0" b="0"/>
            <wp:docPr id="24" name="Obrázek 23" descr="13A8BDB7-C0D5-4A95-908B-3571E874C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A8BDB7-C0D5-4A95-908B-3571E874C600.jpeg"/>
                    <pic:cNvPicPr/>
                  </pic:nvPicPr>
                  <pic:blipFill>
                    <a:blip r:embed="rId17" cstate="print"/>
                    <a:srcRect l="238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5477" cy="19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41456" cy="1456185"/>
            <wp:effectExtent l="0" t="247650" r="0" b="220215"/>
            <wp:docPr id="25" name="Obrázek 24" descr="E4331A97-3837-4A1D-8E5E-E875B58256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331A97-3837-4A1D-8E5E-E875B582568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3124" cy="145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51" w:rsidRDefault="00194B51">
      <w:r>
        <w:t>Když prsty vychladnou, opatrně sundáme mandli. Naneseme marmeládu a mandli opět přilepíme. Marmeládou ozdobíme i konce prstů.</w:t>
      </w:r>
    </w:p>
    <w:p w:rsidR="00194B51" w:rsidRDefault="00194B51">
      <w:r>
        <w:rPr>
          <w:noProof/>
          <w:lang w:eastAsia="cs-CZ"/>
        </w:rPr>
        <w:drawing>
          <wp:inline distT="0" distB="0" distL="0" distR="0">
            <wp:extent cx="2140719" cy="1605642"/>
            <wp:effectExtent l="0" t="266700" r="0" b="242208"/>
            <wp:docPr id="26" name="Obrázek 25" descr="B0F178B0-B8DC-428F-9D71-0D79D857AC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F178B0-B8DC-428F-9D71-0D79D857ACC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0055" cy="16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33647" cy="1600338"/>
            <wp:effectExtent l="0" t="266700" r="0" b="247512"/>
            <wp:docPr id="27" name="Obrázek 26" descr="DB7DA458-B122-4751-B0A9-BEDD02C12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7DA458-B122-4751-B0A9-BEDD02C12E8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8895" cy="160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68480" cy="1551459"/>
            <wp:effectExtent l="0" t="266700" r="0" b="239241"/>
            <wp:docPr id="28" name="Obrázek 27" descr="3B2618E8-9FD0-4A20-BC8B-8F2A1F77B8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2618E8-9FD0-4A20-BC8B-8F2A1F77B8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8767" cy="155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B51" w:rsidSect="008538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380E"/>
    <w:rsid w:val="00194B51"/>
    <w:rsid w:val="0085380E"/>
    <w:rsid w:val="00B71E82"/>
    <w:rsid w:val="00E46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62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5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9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1</cp:revision>
  <dcterms:created xsi:type="dcterms:W3CDTF">2020-04-29T13:25:00Z</dcterms:created>
  <dcterms:modified xsi:type="dcterms:W3CDTF">2020-04-29T13:48:00Z</dcterms:modified>
</cp:coreProperties>
</file>