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6B" w:rsidRDefault="008302E4">
      <w:pPr>
        <w:rPr>
          <w:rFonts w:ascii="Times New Roman" w:hAnsi="Times New Roman" w:cs="Times New Roman"/>
        </w:rPr>
      </w:pPr>
      <w:r w:rsidRPr="008302E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obrý den, pojďme si nejprve říct výsledky Verunčina rébusu.</w:t>
      </w:r>
    </w:p>
    <w:p w:rsidR="008302E4" w:rsidRDefault="008302E4">
      <w:pPr>
        <w:rPr>
          <w:rFonts w:ascii="Times New Roman" w:hAnsi="Times New Roman" w:cs="Times New Roman"/>
        </w:rPr>
      </w:pPr>
      <w:r w:rsidRPr="008302E4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762250" cy="2667000"/>
            <wp:effectExtent l="19050" t="0" r="0" b="0"/>
            <wp:docPr id="1" name="obrázek 1" descr="https://scontent.fprg3-1.fna.fbcdn.net/v/t1.15752-0/p280x280/95143719_667108843862952_3802645163478614016_n.jpg?_nc_cat=108&amp;_nc_sid=b96e70&amp;_nc_ohc=9oajzbYXegoAX9X1RkX&amp;_nc_ht=scontent.fprg3-1.fna&amp;_nc_tp=6&amp;oh=82cb55e38a9aa44a0a35c947c55f8367&amp;oe=5ED0E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rg3-1.fna.fbcdn.net/v/t1.15752-0/p280x280/95143719_667108843862952_3802645163478614016_n.jpg?_nc_cat=108&amp;_nc_sid=b96e70&amp;_nc_ohc=9oajzbYXegoAX9X1RkX&amp;_nc_ht=scontent.fprg3-1.fna&amp;_nc_tp=6&amp;oh=82cb55e38a9aa44a0a35c947c55f8367&amp;oe=5ED0E0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Svalovec = 5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Rouška = 3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Činka s třemi kroužky = 6, činka s dvěma kroužky = 4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Svalovec s rouškou a s </w:t>
      </w:r>
      <w:proofErr w:type="gramStart"/>
      <w:r>
        <w:rPr>
          <w:rFonts w:ascii="Times New Roman" w:hAnsi="Times New Roman" w:cs="Times New Roman"/>
        </w:rPr>
        <w:t>činkou =  5 + 3 + 4 = 12</w:t>
      </w:r>
      <w:proofErr w:type="gramEnd"/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Dvě činky s dvěma kroužky = 8</w:t>
      </w:r>
    </w:p>
    <w:p w:rsidR="008302E4" w:rsidRDefault="008302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 + </w:t>
      </w:r>
      <w:proofErr w:type="gramStart"/>
      <w:r>
        <w:rPr>
          <w:rFonts w:ascii="Times New Roman" w:hAnsi="Times New Roman" w:cs="Times New Roman"/>
        </w:rPr>
        <w:t>12 . 3 = 8 + 36</w:t>
      </w:r>
      <w:proofErr w:type="gramEnd"/>
      <w:r>
        <w:rPr>
          <w:rFonts w:ascii="Times New Roman" w:hAnsi="Times New Roman" w:cs="Times New Roman"/>
        </w:rPr>
        <w:t xml:space="preserve"> = </w:t>
      </w:r>
      <w:r w:rsidRPr="008302E4">
        <w:rPr>
          <w:rFonts w:ascii="Times New Roman" w:hAnsi="Times New Roman" w:cs="Times New Roman"/>
          <w:b/>
        </w:rPr>
        <w:t>44</w:t>
      </w:r>
    </w:p>
    <w:p w:rsidR="008302E4" w:rsidRDefault="008302E4">
      <w:pPr>
        <w:rPr>
          <w:rFonts w:ascii="Times New Roman" w:hAnsi="Times New Roman" w:cs="Times New Roman"/>
          <w:b/>
        </w:rPr>
      </w:pPr>
    </w:p>
    <w:p w:rsidR="008302E4" w:rsidRDefault="008302E4">
      <w:pPr>
        <w:rPr>
          <w:rFonts w:ascii="Times New Roman" w:hAnsi="Times New Roman" w:cs="Times New Roman"/>
        </w:rPr>
      </w:pPr>
      <w:r w:rsidRPr="008302E4">
        <w:rPr>
          <w:rFonts w:ascii="Times New Roman" w:hAnsi="Times New Roman" w:cs="Times New Roman"/>
        </w:rPr>
        <w:t>A teď si zopakujeme sčítání, odčítání a porovnávání desetinných čísel.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Vždy je nutné mít stejný počet desetinných míst u všech desetinných čísel. Za poslední číslo za desetinnou čárkou mohu doplnit libovolný počet nul a hodnota čísla se tím nezmění. 1 = 1, 0 = 1, 00 = 1, 000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sčítání a odčítání je také důležité psát správně pod sebe jednotky, desítky, desetiny, setiny, tisíciny, atd.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Sečtěte: 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58, 69 + 782, 2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 + 42, 56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Odečtěte: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 – 32, 89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– 3, 201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Porovnejte: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6, 2</w:t>
      </w:r>
      <w:r>
        <w:rPr>
          <w:rFonts w:ascii="Times New Roman" w:hAnsi="Times New Roman" w:cs="Times New Roman"/>
        </w:rPr>
        <w:tab/>
        <w:t>6,02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85, 31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85, 13</w:t>
      </w:r>
    </w:p>
    <w:p w:rsidR="008302E4" w:rsidRDefault="00830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ab/>
        <w:t>60, 00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48, 05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45, 08</w:t>
      </w:r>
    </w:p>
    <w:p w:rsidR="009807CC" w:rsidRDefault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Dnes se spolu podíváme na další nové učivo. Je velmi snadné a budete k němu potřebovat jen jednoduché sčítání a odčítání.</w:t>
      </w:r>
    </w:p>
    <w:p w:rsidR="00F45AD1" w:rsidRDefault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Otevřete si učebnici na straně 128</w:t>
      </w:r>
    </w:p>
    <w:p w:rsidR="00F45AD1" w:rsidRDefault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 / 1</w:t>
      </w:r>
    </w:p>
    <w:p w:rsidR="00F45AD1" w:rsidRDefault="00F45AD1" w:rsidP="00F45A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Zlomky větší než 1mají v čitateli větší číslo než ve </w:t>
      </w:r>
      <w:proofErr w:type="gramStart"/>
      <w:r>
        <w:rPr>
          <w:rFonts w:ascii="Times New Roman" w:hAnsi="Times New Roman" w:cs="Times New Roman"/>
        </w:rPr>
        <w:t xml:space="preserve">jmenovateli      </w:t>
      </w:r>
      <w:r w:rsidRPr="00F45AD1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>_______________________________</w:t>
      </w:r>
      <w:proofErr w:type="gramEnd"/>
    </w:p>
    <w:p w:rsidR="00F45AD1" w:rsidRDefault="00F45AD1" w:rsidP="00F45AD1">
      <w:pPr>
        <w:pStyle w:val="Odstavecseseznamem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45AD1">
        <w:rPr>
          <w:rFonts w:ascii="Times New Roman" w:hAnsi="Times New Roman" w:cs="Times New Roman"/>
        </w:rPr>
        <w:t>4</w:t>
      </w:r>
    </w:p>
    <w:p w:rsidR="00F45AD1" w:rsidRDefault="00F45AD1" w:rsidP="00F45A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Zlomky menší než 1 to mají </w:t>
      </w:r>
      <w:proofErr w:type="gramStart"/>
      <w:r>
        <w:rPr>
          <w:rFonts w:ascii="Times New Roman" w:hAnsi="Times New Roman" w:cs="Times New Roman"/>
        </w:rPr>
        <w:t>obráceně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45AD1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_______________________________________</w:t>
      </w:r>
      <w:proofErr w:type="gramEnd"/>
    </w:p>
    <w:p w:rsidR="00F45AD1" w:rsidRDefault="00F45AD1" w:rsidP="00F45AD1">
      <w:pPr>
        <w:pStyle w:val="Odstavecseseznamem"/>
        <w:ind w:left="56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F45AD1" w:rsidRDefault="00F45AD1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128 / 2 </w:t>
      </w:r>
    </w:p>
    <w:p w:rsidR="00F45AD1" w:rsidRDefault="00F45AD1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Více /méně</w:t>
      </w:r>
    </w:p>
    <w:p w:rsidR="00F45AD1" w:rsidRDefault="00F45AD1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 / 3 – řešení je v učebnici</w:t>
      </w:r>
    </w:p>
    <w:p w:rsidR="00F45AD1" w:rsidRDefault="00F45AD1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sčítám zlomky se stejným jmenovatelem, sčítám pouze čitatele, jmenovatele opíšu,</w:t>
      </w:r>
    </w:p>
    <w:p w:rsidR="00F45AD1" w:rsidRDefault="00F45AD1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(čitatel je nahoře, jmenovatel je dole – podle něj se zlomek </w:t>
      </w:r>
      <w:proofErr w:type="gramStart"/>
      <w:r>
        <w:rPr>
          <w:rFonts w:ascii="Times New Roman" w:hAnsi="Times New Roman" w:cs="Times New Roman"/>
        </w:rPr>
        <w:t xml:space="preserve">jmenuje </w:t>
      </w:r>
      <w:r w:rsidR="00A4446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3 = třetiny</w:t>
      </w:r>
      <w:proofErr w:type="gramEnd"/>
      <w:r>
        <w:rPr>
          <w:rFonts w:ascii="Times New Roman" w:hAnsi="Times New Roman" w:cs="Times New Roman"/>
        </w:rPr>
        <w:t>, 5 = pětiny).</w:t>
      </w:r>
    </w:p>
    <w:p w:rsidR="00F45AD1" w:rsidRDefault="00F45AD1" w:rsidP="00F45AD1">
      <w:pPr>
        <w:rPr>
          <w:rFonts w:ascii="Times New Roman" w:hAnsi="Times New Roman" w:cs="Times New Roman"/>
        </w:rPr>
      </w:pPr>
    </w:p>
    <w:p w:rsidR="00F45AD1" w:rsidRDefault="00F45AD1" w:rsidP="00F45AD1">
      <w:pPr>
        <w:rPr>
          <w:rFonts w:ascii="Times New Roman" w:hAnsi="Times New Roman" w:cs="Times New Roman"/>
        </w:rPr>
      </w:pPr>
    </w:p>
    <w:p w:rsidR="00386B83" w:rsidRDefault="00F45AD1" w:rsidP="00F45AD1">
      <w:pPr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>
            <wp:extent cx="5362575" cy="4016755"/>
            <wp:effectExtent l="19050" t="0" r="9525" b="0"/>
            <wp:docPr id="4" name="obrázek 4" descr="Nové modulové výukové a inovativní programy - zvýšení kvality 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é modulové výukové a inovativní programy - zvýšení kvality ve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1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AD1" w:rsidRDefault="00F45AD1" w:rsidP="00F45AD1">
      <w:pPr>
        <w:rPr>
          <w:rFonts w:ascii="Times New Roman" w:hAnsi="Times New Roman" w:cs="Times New Roman"/>
        </w:rPr>
      </w:pPr>
    </w:p>
    <w:p w:rsidR="00386B83" w:rsidRDefault="00386B83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128 / 4</w:t>
      </w:r>
    </w:p>
    <w:p w:rsidR="00386B83" w:rsidRDefault="00386B83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Poproste o kontrolu někoho dospělého. </w:t>
      </w:r>
    </w:p>
    <w:p w:rsidR="00386B83" w:rsidRDefault="00386B83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128 / 5 </w:t>
      </w:r>
    </w:p>
    <w:p w:rsidR="00386B83" w:rsidRDefault="00386B83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Číslo, které má stejné číslo v čitateli i ve jmenovateli = 1. </w:t>
      </w:r>
    </w:p>
    <w:p w:rsidR="00386B83" w:rsidRDefault="00386B83" w:rsidP="00F45AD1">
      <w:pPr>
        <w:rPr>
          <w:rFonts w:ascii="Times New Roman" w:hAnsi="Times New Roman" w:cs="Times New Roman"/>
        </w:rPr>
      </w:pPr>
    </w:p>
    <w:p w:rsidR="00386B83" w:rsidRDefault="00386B83" w:rsidP="00F45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128 / 6 – řešení </w:t>
      </w:r>
      <w:r w:rsidR="00A4446A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>v učebnici</w:t>
      </w:r>
    </w:p>
    <w:p w:rsidR="00386B83" w:rsidRDefault="00386B83" w:rsidP="00F45AD1">
      <w:pPr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hAnsi="Times New Roman" w:cs="Times New Roman"/>
        </w:rPr>
        <w:t>Odčítání probíhá stejně jako sčítání. Odečítáme pouze čitatele, jmenovatele opíšeme.  Pokud mám odčítat od celku, musím s</w:t>
      </w:r>
      <w:r w:rsidR="00A4446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 ho převést na zlomek.  1 </w:t>
      </w:r>
      <w:r w:rsidRPr="00A4446A">
        <w:rPr>
          <w:rFonts w:ascii="Times New Roman" w:hAnsi="Times New Roman" w:cs="Times New Roman"/>
          <w:sz w:val="32"/>
        </w:rPr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</w:rPr>
              <m:t>8</m:t>
            </m:r>
          </m:num>
          <m:den>
            <m:r>
              <w:rPr>
                <w:rFonts w:ascii="Cambria Math" w:hAnsi="Cambria Math" w:cs="Times New Roman"/>
                <w:sz w:val="32"/>
              </w:rPr>
              <m:t>8</m:t>
            </m:r>
          </m:den>
        </m:f>
      </m:oMath>
      <w:r w:rsidRPr="00A4446A">
        <w:rPr>
          <w:rFonts w:ascii="Times New Roman" w:eastAsiaTheme="minorEastAsia" w:hAnsi="Times New Roman" w:cs="Times New Roman"/>
          <w:sz w:val="32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</w:rPr>
              <m:t>3</m:t>
            </m:r>
          </m:den>
        </m:f>
      </m:oMath>
      <w:r w:rsidR="00A4446A">
        <w:rPr>
          <w:rFonts w:ascii="Times New Roman" w:eastAsiaTheme="minorEastAsia" w:hAnsi="Times New Roman" w:cs="Times New Roman"/>
          <w:sz w:val="32"/>
        </w:rPr>
        <w:t>,…</w:t>
      </w:r>
    </w:p>
    <w:p w:rsidR="00A4446A" w:rsidRDefault="00A4446A" w:rsidP="00F45AD1">
      <w:pPr>
        <w:rPr>
          <w:rFonts w:ascii="Times New Roman" w:eastAsiaTheme="minorEastAsia" w:hAnsi="Times New Roman" w:cs="Times New Roman"/>
          <w:sz w:val="32"/>
        </w:rPr>
      </w:pPr>
      <w:r>
        <w:rPr>
          <w:noProof/>
          <w:lang w:eastAsia="cs-CZ"/>
        </w:rPr>
        <w:drawing>
          <wp:inline distT="0" distB="0" distL="0" distR="0">
            <wp:extent cx="4572000" cy="3429000"/>
            <wp:effectExtent l="19050" t="0" r="0" b="0"/>
            <wp:docPr id="7" name="obrázek 7" descr="Odčítání zlomků se stejným jmenovatelem, Mgr. M. Vintrová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dčítání zlomků se stejným jmenovatelem, Mgr. M. Vintrová - YouTub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46A" w:rsidRDefault="00A4446A" w:rsidP="00F45AD1">
      <w:pPr>
        <w:rPr>
          <w:rFonts w:ascii="Times New Roman" w:eastAsiaTheme="minorEastAsia" w:hAnsi="Times New Roman" w:cs="Times New Roman"/>
        </w:rPr>
      </w:pPr>
    </w:p>
    <w:p w:rsidR="00A4446A" w:rsidRDefault="00A4446A" w:rsidP="00F45AD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Udělejte si třeba jen ústně cvičení </w:t>
      </w:r>
    </w:p>
    <w:p w:rsidR="00A4446A" w:rsidRPr="00A4446A" w:rsidRDefault="00A4446A" w:rsidP="00F45AD1">
      <w:pPr>
        <w:rPr>
          <w:rFonts w:ascii="Times New Roman" w:eastAsiaTheme="minorEastAsia" w:hAnsi="Times New Roman" w:cs="Times New Roman"/>
        </w:rPr>
      </w:pPr>
      <w:r w:rsidRPr="00A4446A">
        <w:rPr>
          <w:rFonts w:ascii="Times New Roman" w:eastAsiaTheme="minorEastAsia" w:hAnsi="Times New Roman" w:cs="Times New Roman"/>
        </w:rPr>
        <w:t>128 / 7</w:t>
      </w:r>
    </w:p>
    <w:p w:rsidR="00A4446A" w:rsidRPr="00A4446A" w:rsidRDefault="00A4446A" w:rsidP="00F45AD1">
      <w:pPr>
        <w:rPr>
          <w:rFonts w:ascii="Times New Roman" w:hAnsi="Times New Roman" w:cs="Times New Roman"/>
        </w:rPr>
      </w:pPr>
      <w:r w:rsidRPr="00A4446A">
        <w:rPr>
          <w:rFonts w:ascii="Times New Roman" w:eastAsiaTheme="minorEastAsia" w:hAnsi="Times New Roman" w:cs="Times New Roman"/>
        </w:rPr>
        <w:t>128 /8</w:t>
      </w:r>
    </w:p>
    <w:p w:rsidR="00A4446A" w:rsidRDefault="00A4446A" w:rsidP="00A4446A">
      <w:pPr>
        <w:rPr>
          <w:rFonts w:ascii="Times New Roman" w:hAnsi="Times New Roman" w:cs="Times New Roman"/>
        </w:rPr>
      </w:pPr>
    </w:p>
    <w:p w:rsidR="00A4446A" w:rsidRDefault="00A4446A" w:rsidP="00A44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Mrkněte na video a narýsujte si jeden pravidelný šestiúhelník.</w:t>
      </w:r>
    </w:p>
    <w:p w:rsidR="00172D21" w:rsidRDefault="007067F1" w:rsidP="00A4446A">
      <w:pPr>
        <w:rPr>
          <w:rFonts w:ascii="Times New Roman" w:hAnsi="Times New Roman" w:cs="Times New Roman"/>
        </w:rPr>
      </w:pPr>
      <w:hyperlink r:id="rId8" w:tgtFrame="_blank" w:history="1">
        <w:r>
          <w:rPr>
            <w:rStyle w:val="Hypertextovodkaz"/>
            <w:rFonts w:ascii="Arial" w:hAnsi="Arial" w:cs="Arial"/>
            <w:sz w:val="23"/>
            <w:szCs w:val="23"/>
            <w:shd w:val="clear" w:color="auto" w:fill="F4F4F4"/>
          </w:rPr>
          <w:t>https://youtu.be/lrfUlXFY2ew</w:t>
        </w:r>
      </w:hyperlink>
    </w:p>
    <w:p w:rsidR="00A4446A" w:rsidRDefault="00A4446A" w:rsidP="00A4446A">
      <w:pPr>
        <w:rPr>
          <w:rFonts w:ascii="Times New Roman" w:hAnsi="Times New Roman" w:cs="Times New Roman"/>
        </w:rPr>
      </w:pPr>
    </w:p>
    <w:p w:rsidR="00A4446A" w:rsidRPr="00A4446A" w:rsidRDefault="00A4446A" w:rsidP="00A444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Hezký den.</w:t>
      </w:r>
    </w:p>
    <w:sectPr w:rsidR="00A4446A" w:rsidRPr="00A4446A" w:rsidSect="00D9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831D7"/>
    <w:multiLevelType w:val="hybridMultilevel"/>
    <w:tmpl w:val="7D36E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02E4"/>
    <w:rsid w:val="00172D21"/>
    <w:rsid w:val="00386B83"/>
    <w:rsid w:val="0064161D"/>
    <w:rsid w:val="007067F1"/>
    <w:rsid w:val="00805ABF"/>
    <w:rsid w:val="008302E4"/>
    <w:rsid w:val="009807CC"/>
    <w:rsid w:val="00A4446A"/>
    <w:rsid w:val="00A46CEA"/>
    <w:rsid w:val="00B5306B"/>
    <w:rsid w:val="00D93D09"/>
    <w:rsid w:val="00F4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0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2E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5AD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86B83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172D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rfUlXFY2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7</cp:revision>
  <dcterms:created xsi:type="dcterms:W3CDTF">2020-05-05T11:17:00Z</dcterms:created>
  <dcterms:modified xsi:type="dcterms:W3CDTF">2020-05-05T20:40:00Z</dcterms:modified>
</cp:coreProperties>
</file>