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34" w:rsidRDefault="002D5BF4">
      <w:r>
        <w:t>Shrnutí tématu – Protektorát Čechy a Morava</w:t>
      </w:r>
    </w:p>
    <w:p w:rsidR="002D5BF4" w:rsidRDefault="002D5BF4">
      <w:r>
        <w:t>Od vzniku Československé republiky až do roku 1935 byl prezidentem T. G. Masaryk. Kvůli vysokému věku a nemoci musel z místa prezidenta odstoupit a novým prezidentem se stal Edvard Beneš, který s ním spolupracoval. K podobné změně došlo i v sousedním Německu – k moci se dostal Adolf Hitler. Němce považoval za nadřazený národ nad všemi ostatními a sliboval jim vládu nad celým světem.</w:t>
      </w:r>
      <w:r w:rsidR="00A8547F">
        <w:t xml:space="preserve"> Obyvatelé Německa těmto slibům uvěřili. Po velké hospodářské krizi bylo v Německu hodně nezaměstnaných a Hitler jim nabídl místo v průmyslových závodech na výrobu zbraní. Německo postavilo velkou a dobře vycvičenou armádu.</w:t>
      </w:r>
      <w:r>
        <w:t xml:space="preserve"> </w:t>
      </w:r>
    </w:p>
    <w:p w:rsidR="002D5BF4" w:rsidRDefault="002D5BF4">
      <w:r>
        <w:t>Spousta Němců do té doby žila v pohraničních oblastech naší republiky. I tyto obyvatele se A. Hitlerovi podařilo zlákat a chtěli se připojit k Německu – to byl i jeho plán. Po zkušenostech z první světové války se ale všichni (včetně západních zemí) báli a raději vyhověli Hitlerovým požadavkům. Na tom se dohodli v září 1938 v Mnichově, kde se sešli představitelé Francie, Velké Británie, Itálie a Německa. Pohraničí Československa (Sudety) bylo přenecháno Německu</w:t>
      </w:r>
      <w:r w:rsidR="00A8547F">
        <w:t xml:space="preserve">. České obyvatelstvo se z tohoto území odstěhovalo. Naše republika tím ale ztratila vybudované velké pevnosti na hranicích. </w:t>
      </w:r>
      <w:r>
        <w:t xml:space="preserve"> </w:t>
      </w:r>
    </w:p>
    <w:p w:rsidR="00A8547F" w:rsidRDefault="00A8547F" w:rsidP="00A8547F">
      <w:r>
        <w:t xml:space="preserve">A. Hitler se ale s pohraničím nespokojil. Chtěl víc a </w:t>
      </w:r>
      <w:proofErr w:type="gramStart"/>
      <w:r>
        <w:t>víc</w:t>
      </w:r>
      <w:proofErr w:type="gramEnd"/>
      <w:r>
        <w:t xml:space="preserve"> a to se mu 15. března 1939 podařilo – obsadil zbytek našeho území (=OKUPACE). Z Československé republiky se stal protektorát Čechy a Morava, který byl součástí velkoněmecké říše. Slovensko vytvořilo samostatný stát (nazývaná také jako druhá republika, vydržela pouhých 6 měsíců). </w:t>
      </w:r>
    </w:p>
    <w:p w:rsidR="00A8547F" w:rsidRDefault="00A8547F" w:rsidP="00A8547F">
      <w:r>
        <w:t xml:space="preserve">Protektorát Čechy a Morava měl svého prezidenta, vládu, nic víc. Vše ostatní bylo pod kontrolou německé armády. Veškeré demonstrace a vzpomínky na Československo byly tvrdě ukončeny. Lidé žili v neustálém strachu. Vše hlídala německá policie – GESTAPO. Obzvlášť krutí byli Němci proti Židům a Romům. Židé museli být označení – žlutá šesticípá hvězda </w:t>
      </w:r>
      <w:proofErr w:type="gramStart"/>
      <w:r>
        <w:t>z</w:t>
      </w:r>
      <w:proofErr w:type="gramEnd"/>
      <w:r>
        <w:t> nápisem JUDE (</w:t>
      </w:r>
      <w:r w:rsidR="00F5064C">
        <w:t xml:space="preserve">Žid). Židé nesměli vykonávat některá povolání, chodit do restaurací, kin, divadel, jezdit veřejnými dopravními prostředky, děti Židů nesměly na dětská hřiště. </w:t>
      </w:r>
    </w:p>
    <w:p w:rsidR="00F5064C" w:rsidRDefault="00F5064C" w:rsidP="00A8547F">
      <w:r>
        <w:t xml:space="preserve">Za protektorátu byly naše podniky využívány pro výrobu zbraní a dalšího vybavení pro německé vojáky. Potraviny byly v obchodě pouze na příděl a lidé na ně museli stát dlouhé fronty. </w:t>
      </w:r>
    </w:p>
    <w:p w:rsidR="00F5064C" w:rsidRDefault="00F5064C" w:rsidP="00A8547F">
      <w:r>
        <w:t xml:space="preserve">Velmi těžce lidé nesli jazyková nařízení – němčina byla úředním jazykem a povinný předmět ve škole. Všechny nápisy museli být německo-české, stejně jako ulice a města. Mnohá témata byla pro Čechy zakázaná (např. Masaryk, Beneš, naše dějiny, …). </w:t>
      </w:r>
    </w:p>
    <w:p w:rsidR="00F5064C" w:rsidRDefault="00F5064C" w:rsidP="00A8547F">
      <w:r>
        <w:t xml:space="preserve">Poměry se zhoršovaly, lidé byli čím dál víc nespokojení a druhá světová válka byla na spadnutí. </w:t>
      </w:r>
      <w:bookmarkStart w:id="0" w:name="_GoBack"/>
      <w:bookmarkEnd w:id="0"/>
    </w:p>
    <w:p w:rsidR="00A8547F" w:rsidRDefault="00A8547F" w:rsidP="00A8547F"/>
    <w:sectPr w:rsidR="00A8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4A06"/>
    <w:multiLevelType w:val="hybridMultilevel"/>
    <w:tmpl w:val="85AA6A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E0B"/>
    <w:multiLevelType w:val="hybridMultilevel"/>
    <w:tmpl w:val="1F36C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F4"/>
    <w:rsid w:val="002D5BF4"/>
    <w:rsid w:val="00A8547F"/>
    <w:rsid w:val="00F5064C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6BFB"/>
  <w15:chartTrackingRefBased/>
  <w15:docId w15:val="{A719C82C-A816-46C2-BC27-276917D4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2020-06-01T11:08:00Z</dcterms:created>
  <dcterms:modified xsi:type="dcterms:W3CDTF">2020-06-01T11:33:00Z</dcterms:modified>
</cp:coreProperties>
</file>