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34" w:rsidRPr="00147634" w:rsidRDefault="00147634" w:rsidP="00147634">
      <w:pPr>
        <w:spacing w:line="240" w:lineRule="auto"/>
        <w:ind w:left="360"/>
        <w:rPr>
          <w:rFonts w:ascii="Times New Roman" w:hAnsi="Times New Roman" w:cs="Times New Roman"/>
          <w:b/>
          <w:kern w:val="24"/>
          <w:sz w:val="24"/>
          <w:szCs w:val="24"/>
          <w:u w:val="single"/>
        </w:rPr>
      </w:pPr>
      <w:r w:rsidRPr="00147634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Zapiš do sešitu</w:t>
      </w:r>
    </w:p>
    <w:p w:rsidR="00147634" w:rsidRPr="00147634" w:rsidRDefault="00147634" w:rsidP="00147634">
      <w:pPr>
        <w:spacing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147634">
        <w:rPr>
          <w:rFonts w:ascii="Times New Roman" w:hAnsi="Times New Roman" w:cs="Times New Roman"/>
          <w:kern w:val="24"/>
          <w:sz w:val="24"/>
          <w:szCs w:val="24"/>
        </w:rPr>
        <w:t>Houby jsou jednobuněčné i mnohobuněčné</w:t>
      </w:r>
    </w:p>
    <w:p w:rsidR="00147634" w:rsidRPr="00147634" w:rsidRDefault="00147634" w:rsidP="0014763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7634">
        <w:rPr>
          <w:rFonts w:ascii="Times New Roman" w:hAnsi="Times New Roman" w:cs="Times New Roman"/>
          <w:b/>
          <w:kern w:val="24"/>
          <w:sz w:val="24"/>
          <w:szCs w:val="24"/>
          <w:u w:val="single"/>
        </w:rPr>
        <w:t>Stavba houby</w:t>
      </w:r>
    </w:p>
    <w:p w:rsidR="00147634" w:rsidRPr="00147634" w:rsidRDefault="00147634" w:rsidP="00147634">
      <w:pPr>
        <w:spacing w:line="240" w:lineRule="auto"/>
        <w:ind w:left="360"/>
        <w:rPr>
          <w:rFonts w:eastAsia="Times New Roman"/>
          <w:sz w:val="24"/>
          <w:szCs w:val="24"/>
        </w:rPr>
      </w:pPr>
      <w:r w:rsidRPr="00147634">
        <w:rPr>
          <w:rFonts w:hAnsi="Calibri"/>
          <w:kern w:val="24"/>
          <w:sz w:val="24"/>
          <w:szCs w:val="24"/>
        </w:rPr>
        <w:t>Stélka – tělo</w:t>
      </w:r>
    </w:p>
    <w:p w:rsidR="00147634" w:rsidRPr="00147634" w:rsidRDefault="00147634" w:rsidP="00147634">
      <w:pPr>
        <w:spacing w:line="240" w:lineRule="auto"/>
        <w:ind w:left="1080"/>
        <w:rPr>
          <w:rFonts w:eastAsia="Times New Roman"/>
          <w:sz w:val="24"/>
          <w:szCs w:val="24"/>
        </w:rPr>
      </w:pPr>
      <w:r w:rsidRPr="00147634">
        <w:rPr>
          <w:rFonts w:hAnsi="Calibri"/>
          <w:kern w:val="24"/>
          <w:sz w:val="24"/>
          <w:szCs w:val="24"/>
        </w:rPr>
        <w:t>Hyfy (podhoubí)</w:t>
      </w:r>
    </w:p>
    <w:p w:rsidR="00147634" w:rsidRPr="00147634" w:rsidRDefault="00147634" w:rsidP="00147634">
      <w:pPr>
        <w:spacing w:line="240" w:lineRule="auto"/>
        <w:ind w:left="1080"/>
        <w:rPr>
          <w:rFonts w:eastAsia="Times New Roman"/>
          <w:sz w:val="24"/>
          <w:szCs w:val="24"/>
        </w:rPr>
      </w:pPr>
      <w:r w:rsidRPr="00147634">
        <w:rPr>
          <w:rFonts w:hAnsi="Calibri"/>
          <w:kern w:val="24"/>
          <w:sz w:val="24"/>
          <w:szCs w:val="24"/>
        </w:rPr>
        <w:t>Plodnice (někdy)</w:t>
      </w:r>
    </w:p>
    <w:p w:rsidR="00147634" w:rsidRPr="00147634" w:rsidRDefault="00147634" w:rsidP="00147634">
      <w:pPr>
        <w:spacing w:line="240" w:lineRule="auto"/>
        <w:ind w:left="360"/>
        <w:rPr>
          <w:rFonts w:eastAsia="Times New Roman"/>
          <w:sz w:val="24"/>
          <w:szCs w:val="24"/>
          <w:u w:val="single"/>
        </w:rPr>
      </w:pPr>
      <w:r w:rsidRPr="00147634">
        <w:rPr>
          <w:rFonts w:hAnsi="Calibri"/>
          <w:kern w:val="24"/>
          <w:sz w:val="24"/>
          <w:szCs w:val="24"/>
          <w:u w:val="single"/>
        </w:rPr>
        <w:t>Plodnice</w:t>
      </w:r>
    </w:p>
    <w:p w:rsidR="00147634" w:rsidRPr="00147634" w:rsidRDefault="00147634" w:rsidP="00147634">
      <w:pPr>
        <w:spacing w:line="240" w:lineRule="auto"/>
        <w:ind w:left="1080"/>
        <w:rPr>
          <w:rFonts w:eastAsia="Times New Roman"/>
          <w:sz w:val="24"/>
          <w:szCs w:val="24"/>
        </w:rPr>
      </w:pPr>
      <w:r w:rsidRPr="00147634">
        <w:rPr>
          <w:rFonts w:hAnsi="Calibri"/>
          <w:kern w:val="24"/>
          <w:sz w:val="24"/>
          <w:szCs w:val="24"/>
        </w:rPr>
        <w:t>Klobouk a třeň, rouško</w:t>
      </w:r>
    </w:p>
    <w:p w:rsidR="00147634" w:rsidRPr="00147634" w:rsidRDefault="00147634" w:rsidP="00147634">
      <w:pPr>
        <w:spacing w:line="240" w:lineRule="auto"/>
        <w:ind w:left="1080"/>
        <w:rPr>
          <w:rFonts w:eastAsia="Times New Roman"/>
          <w:color w:val="5B9BD5"/>
          <w:sz w:val="24"/>
          <w:szCs w:val="24"/>
        </w:rPr>
      </w:pPr>
      <w:r w:rsidRPr="00147634">
        <w:rPr>
          <w:rFonts w:hAnsi="Calibri"/>
          <w:color w:val="000000" w:themeColor="text1"/>
          <w:kern w:val="24"/>
          <w:sz w:val="24"/>
          <w:szCs w:val="24"/>
        </w:rPr>
        <w:t>Tvorba výtrusů- spodní strana klobouku</w:t>
      </w:r>
    </w:p>
    <w:p w:rsidR="00147634" w:rsidRPr="00147634" w:rsidRDefault="00147634" w:rsidP="00147634">
      <w:pPr>
        <w:spacing w:line="240" w:lineRule="auto"/>
        <w:ind w:left="360"/>
        <w:rPr>
          <w:rFonts w:eastAsia="Times New Roman"/>
          <w:b/>
          <w:sz w:val="24"/>
          <w:szCs w:val="24"/>
          <w:u w:val="single"/>
        </w:rPr>
      </w:pPr>
      <w:r w:rsidRPr="00147634">
        <w:rPr>
          <w:rFonts w:hAnsi="Calibri"/>
          <w:b/>
          <w:kern w:val="24"/>
          <w:sz w:val="24"/>
          <w:szCs w:val="24"/>
          <w:u w:val="single"/>
        </w:rPr>
        <w:t>Rozmnožování</w:t>
      </w:r>
    </w:p>
    <w:p w:rsidR="00147634" w:rsidRPr="00147634" w:rsidRDefault="00147634" w:rsidP="00147634">
      <w:pPr>
        <w:spacing w:line="240" w:lineRule="auto"/>
        <w:ind w:left="1080"/>
        <w:rPr>
          <w:rFonts w:hAnsi="Calibri"/>
          <w:color w:val="000000" w:themeColor="text1"/>
          <w:kern w:val="24"/>
          <w:sz w:val="24"/>
          <w:szCs w:val="24"/>
        </w:rPr>
      </w:pPr>
      <w:r w:rsidRPr="00147634">
        <w:rPr>
          <w:rFonts w:hAnsi="Calibri"/>
          <w:color w:val="000000" w:themeColor="text1"/>
          <w:kern w:val="24"/>
          <w:sz w:val="24"/>
          <w:szCs w:val="24"/>
        </w:rPr>
        <w:t>Pomocí výtrusů</w:t>
      </w:r>
    </w:p>
    <w:p w:rsidR="00147634" w:rsidRPr="00147634" w:rsidRDefault="00147634" w:rsidP="00147634">
      <w:pPr>
        <w:spacing w:line="240" w:lineRule="auto"/>
        <w:rPr>
          <w:rFonts w:hAnsi="Calibri"/>
          <w:kern w:val="24"/>
          <w:sz w:val="24"/>
          <w:szCs w:val="24"/>
          <w:u w:val="single"/>
        </w:rPr>
      </w:pPr>
      <w:r w:rsidRPr="00147634">
        <w:rPr>
          <w:rFonts w:hAnsi="Calibri"/>
          <w:kern w:val="24"/>
          <w:sz w:val="24"/>
          <w:szCs w:val="24"/>
        </w:rPr>
        <w:t xml:space="preserve">   </w:t>
      </w:r>
      <w:r>
        <w:rPr>
          <w:rFonts w:hAnsi="Calibri"/>
          <w:kern w:val="24"/>
          <w:sz w:val="24"/>
          <w:szCs w:val="24"/>
        </w:rPr>
        <w:t xml:space="preserve">  </w:t>
      </w:r>
      <w:r w:rsidRPr="00147634">
        <w:rPr>
          <w:rFonts w:hAnsi="Calibri"/>
          <w:kern w:val="24"/>
          <w:sz w:val="24"/>
          <w:szCs w:val="24"/>
          <w:u w:val="single"/>
        </w:rPr>
        <w:t>Rozdělení</w:t>
      </w:r>
    </w:p>
    <w:p w:rsidR="00147634" w:rsidRPr="00147634" w:rsidRDefault="00147634" w:rsidP="00147634">
      <w:pPr>
        <w:spacing w:line="240" w:lineRule="auto"/>
        <w:ind w:left="2410"/>
        <w:rPr>
          <w:rFonts w:eastAsia="Times New Roman"/>
          <w:sz w:val="24"/>
          <w:szCs w:val="24"/>
        </w:rPr>
      </w:pPr>
      <w:r w:rsidRPr="00147634">
        <w:rPr>
          <w:rFonts w:hAnsi="Calibri"/>
          <w:kern w:val="24"/>
          <w:sz w:val="24"/>
          <w:szCs w:val="24"/>
        </w:rPr>
        <w:t>Houby bez plodnic</w:t>
      </w:r>
    </w:p>
    <w:p w:rsidR="00147634" w:rsidRPr="00147634" w:rsidRDefault="00147634" w:rsidP="00147634">
      <w:pPr>
        <w:spacing w:line="240" w:lineRule="auto"/>
        <w:ind w:left="2410"/>
        <w:rPr>
          <w:rFonts w:eastAsia="Times New Roman"/>
          <w:sz w:val="24"/>
          <w:szCs w:val="24"/>
        </w:rPr>
      </w:pPr>
      <w:r w:rsidRPr="00147634">
        <w:rPr>
          <w:rFonts w:hAnsi="Calibri"/>
          <w:kern w:val="24"/>
          <w:sz w:val="24"/>
          <w:szCs w:val="24"/>
        </w:rPr>
        <w:t xml:space="preserve">Houby s plodnicí </w:t>
      </w:r>
    </w:p>
    <w:p w:rsidR="00147634" w:rsidRPr="00147634" w:rsidRDefault="00147634" w:rsidP="00147634">
      <w:pPr>
        <w:spacing w:line="240" w:lineRule="auto"/>
        <w:ind w:left="3130"/>
        <w:rPr>
          <w:rFonts w:eastAsia="Times New Roman"/>
          <w:i/>
          <w:color w:val="5B9BD5"/>
          <w:sz w:val="24"/>
          <w:szCs w:val="24"/>
        </w:rPr>
      </w:pPr>
      <w:proofErr w:type="spellStart"/>
      <w:r w:rsidRPr="00147634">
        <w:rPr>
          <w:rFonts w:hAnsi="Calibri"/>
          <w:i/>
          <w:color w:val="000000" w:themeColor="text1"/>
          <w:kern w:val="24"/>
          <w:sz w:val="24"/>
          <w:szCs w:val="24"/>
        </w:rPr>
        <w:t>Rourkaté</w:t>
      </w:r>
      <w:proofErr w:type="spellEnd"/>
      <w:r w:rsidRPr="00147634">
        <w:rPr>
          <w:rFonts w:hAnsi="Calibri"/>
          <w:i/>
          <w:color w:val="000000" w:themeColor="text1"/>
          <w:kern w:val="24"/>
          <w:sz w:val="24"/>
          <w:szCs w:val="24"/>
        </w:rPr>
        <w:t xml:space="preserve"> </w:t>
      </w:r>
    </w:p>
    <w:p w:rsidR="00147634" w:rsidRPr="00147634" w:rsidRDefault="00147634" w:rsidP="00147634">
      <w:pPr>
        <w:spacing w:line="240" w:lineRule="auto"/>
        <w:ind w:left="3130"/>
        <w:rPr>
          <w:rFonts w:eastAsia="Times New Roman"/>
          <w:i/>
          <w:color w:val="5B9BD5"/>
          <w:sz w:val="24"/>
          <w:szCs w:val="24"/>
        </w:rPr>
      </w:pPr>
      <w:r w:rsidRPr="00147634">
        <w:rPr>
          <w:rFonts w:hAnsi="Calibri"/>
          <w:i/>
          <w:color w:val="000000" w:themeColor="text1"/>
          <w:kern w:val="24"/>
          <w:sz w:val="24"/>
          <w:szCs w:val="24"/>
        </w:rPr>
        <w:t xml:space="preserve">Lupenaté </w:t>
      </w:r>
    </w:p>
    <w:p w:rsidR="00147634" w:rsidRPr="00147634" w:rsidRDefault="00147634" w:rsidP="00147634">
      <w:pPr>
        <w:ind w:left="2410"/>
        <w:rPr>
          <w:rFonts w:eastAsia="Times New Roman"/>
          <w:sz w:val="24"/>
          <w:szCs w:val="24"/>
        </w:rPr>
      </w:pPr>
      <w:r w:rsidRPr="00147634">
        <w:rPr>
          <w:rFonts w:hAnsi="Calibri"/>
          <w:kern w:val="24"/>
          <w:sz w:val="24"/>
          <w:szCs w:val="24"/>
        </w:rPr>
        <w:t xml:space="preserve">Cizopasné </w:t>
      </w:r>
    </w:p>
    <w:p w:rsidR="00147634" w:rsidRPr="00147634" w:rsidRDefault="00147634" w:rsidP="00147634">
      <w:pPr>
        <w:ind w:left="3130"/>
        <w:rPr>
          <w:rFonts w:eastAsia="Times New Roman"/>
          <w:sz w:val="24"/>
          <w:szCs w:val="24"/>
        </w:rPr>
      </w:pPr>
      <w:r w:rsidRPr="00147634">
        <w:rPr>
          <w:rFonts w:hAnsi="Calibri"/>
          <w:kern w:val="24"/>
          <w:sz w:val="24"/>
          <w:szCs w:val="24"/>
        </w:rPr>
        <w:t>Choroby</w:t>
      </w:r>
    </w:p>
    <w:p w:rsidR="00147634" w:rsidRPr="00147634" w:rsidRDefault="00147634" w:rsidP="00147634">
      <w:pPr>
        <w:ind w:left="2410"/>
        <w:rPr>
          <w:rFonts w:eastAsia="Times New Roman"/>
          <w:sz w:val="24"/>
          <w:szCs w:val="24"/>
        </w:rPr>
      </w:pPr>
      <w:r w:rsidRPr="00147634">
        <w:rPr>
          <w:rFonts w:hAnsi="Calibri"/>
          <w:kern w:val="24"/>
          <w:sz w:val="24"/>
          <w:szCs w:val="24"/>
        </w:rPr>
        <w:t>Hniložijné</w:t>
      </w:r>
    </w:p>
    <w:p w:rsidR="00147634" w:rsidRPr="00147634" w:rsidRDefault="00147634" w:rsidP="00147634">
      <w:pPr>
        <w:ind w:left="3130"/>
        <w:rPr>
          <w:rFonts w:eastAsia="Times New Roman"/>
          <w:sz w:val="24"/>
          <w:szCs w:val="24"/>
        </w:rPr>
      </w:pPr>
      <w:r w:rsidRPr="00147634">
        <w:rPr>
          <w:rFonts w:hAnsi="Calibri"/>
          <w:kern w:val="24"/>
          <w:sz w:val="24"/>
          <w:szCs w:val="24"/>
        </w:rPr>
        <w:t>Rozklad</w:t>
      </w:r>
    </w:p>
    <w:p w:rsidR="00147634" w:rsidRPr="00147634" w:rsidRDefault="00147634" w:rsidP="00147634">
      <w:pPr>
        <w:ind w:left="2410"/>
        <w:rPr>
          <w:rFonts w:eastAsia="Times New Roman"/>
          <w:b/>
          <w:u w:val="single"/>
        </w:rPr>
      </w:pPr>
      <w:r w:rsidRPr="00147634">
        <w:rPr>
          <w:rFonts w:hAnsi="Calibri"/>
          <w:b/>
          <w:kern w:val="24"/>
          <w:u w:val="single"/>
        </w:rPr>
        <w:t>Mykorhiza</w:t>
      </w:r>
    </w:p>
    <w:p w:rsidR="00615A29" w:rsidRDefault="00147634" w:rsidP="00147634">
      <w:pPr>
        <w:spacing w:line="240" w:lineRule="auto"/>
        <w:rPr>
          <w:rFonts w:hAnsi="Calibri"/>
          <w:color w:val="000000" w:themeColor="text1"/>
          <w:kern w:val="24"/>
          <w:sz w:val="24"/>
          <w:szCs w:val="24"/>
        </w:rPr>
      </w:pPr>
      <w:r>
        <w:rPr>
          <w:rFonts w:hAnsi="Calibri"/>
          <w:color w:val="000000" w:themeColor="text1"/>
          <w:kern w:val="24"/>
          <w:sz w:val="24"/>
          <w:szCs w:val="24"/>
        </w:rPr>
        <w:t xml:space="preserve">                                             </w:t>
      </w:r>
      <w:r w:rsidRPr="00147634">
        <w:rPr>
          <w:rFonts w:hAnsi="Calibri"/>
          <w:color w:val="000000" w:themeColor="text1"/>
          <w:kern w:val="24"/>
          <w:sz w:val="24"/>
          <w:szCs w:val="24"/>
        </w:rPr>
        <w:t>Prospěšné soužití houba –</w:t>
      </w:r>
      <w:r>
        <w:rPr>
          <w:rFonts w:hAnsi="Calibri"/>
          <w:color w:val="000000" w:themeColor="text1"/>
          <w:kern w:val="24"/>
          <w:sz w:val="24"/>
          <w:szCs w:val="24"/>
        </w:rPr>
        <w:t xml:space="preserve"> strom</w:t>
      </w:r>
    </w:p>
    <w:p w:rsidR="00147634" w:rsidRPr="00147634" w:rsidRDefault="00147634" w:rsidP="00147634">
      <w:pPr>
        <w:spacing w:line="240" w:lineRule="auto"/>
        <w:rPr>
          <w:sz w:val="24"/>
          <w:szCs w:val="24"/>
        </w:rPr>
      </w:pPr>
      <w:r>
        <w:rPr>
          <w:rFonts w:hAnsi="Calibri"/>
          <w:color w:val="000000" w:themeColor="text1"/>
          <w:kern w:val="24"/>
          <w:sz w:val="24"/>
          <w:szCs w:val="24"/>
        </w:rPr>
        <w:t>Houby jsou součástí lišejníků</w:t>
      </w:r>
      <w:bookmarkStart w:id="0" w:name="_GoBack"/>
      <w:bookmarkEnd w:id="0"/>
    </w:p>
    <w:sectPr w:rsidR="00147634" w:rsidRPr="0014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56A2"/>
    <w:multiLevelType w:val="hybridMultilevel"/>
    <w:tmpl w:val="9314DFA0"/>
    <w:lvl w:ilvl="0" w:tplc="B6D80D5A">
      <w:start w:val="1"/>
      <w:numFmt w:val="bullet"/>
      <w:lvlText w:val="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907432DC">
      <w:start w:val="178"/>
      <w:numFmt w:val="bullet"/>
      <w:lvlText w:val=""/>
      <w:lvlJc w:val="left"/>
      <w:pPr>
        <w:tabs>
          <w:tab w:val="num" w:pos="3490"/>
        </w:tabs>
        <w:ind w:left="3490" w:hanging="360"/>
      </w:pPr>
      <w:rPr>
        <w:rFonts w:ascii="Wingdings 2" w:hAnsi="Wingdings 2" w:hint="default"/>
      </w:rPr>
    </w:lvl>
    <w:lvl w:ilvl="2" w:tplc="79B800F6" w:tentative="1">
      <w:start w:val="1"/>
      <w:numFmt w:val="bullet"/>
      <w:lvlText w:val="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3AC88514" w:tentative="1">
      <w:start w:val="1"/>
      <w:numFmt w:val="bullet"/>
      <w:lvlText w:val="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4" w:tplc="E5AED530" w:tentative="1">
      <w:start w:val="1"/>
      <w:numFmt w:val="bullet"/>
      <w:lvlText w:val="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5" w:tplc="0AC0AECA" w:tentative="1">
      <w:start w:val="1"/>
      <w:numFmt w:val="bullet"/>
      <w:lvlText w:val="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1E88BCF0" w:tentative="1">
      <w:start w:val="1"/>
      <w:numFmt w:val="bullet"/>
      <w:lvlText w:val="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  <w:lvl w:ilvl="7" w:tplc="EBD8447E" w:tentative="1">
      <w:start w:val="1"/>
      <w:numFmt w:val="bullet"/>
      <w:lvlText w:val="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  <w:lvl w:ilvl="8" w:tplc="1A5EC6EE" w:tentative="1">
      <w:start w:val="1"/>
      <w:numFmt w:val="bullet"/>
      <w:lvlText w:val="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F0"/>
    <w:rsid w:val="00147634"/>
    <w:rsid w:val="003D66F0"/>
    <w:rsid w:val="006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15A9"/>
  <w15:chartTrackingRefBased/>
  <w15:docId w15:val="{521FF7FC-85D7-4C08-AC03-0A8A6615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Pechková</dc:creator>
  <cp:keywords/>
  <dc:description/>
  <cp:lastModifiedBy>Eva Pechková</cp:lastModifiedBy>
  <cp:revision>2</cp:revision>
  <dcterms:created xsi:type="dcterms:W3CDTF">2020-10-15T08:24:00Z</dcterms:created>
  <dcterms:modified xsi:type="dcterms:W3CDTF">2020-10-15T08:29:00Z</dcterms:modified>
</cp:coreProperties>
</file>